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63830" w14:textId="3BFB9201" w:rsidR="00B65296" w:rsidRDefault="00B65296" w:rsidP="001A3561">
      <w:pPr>
        <w:spacing w:before="240" w:after="60"/>
        <w:jc w:val="center"/>
        <w:rPr>
          <w:rFonts w:ascii="Georgia" w:hAnsi="Georgia"/>
          <w:b/>
          <w:sz w:val="28"/>
        </w:rPr>
      </w:pPr>
      <w:commentRangeStart w:id="0"/>
      <w:r w:rsidRPr="00AF2652">
        <w:rPr>
          <w:rFonts w:ascii="Georgia" w:hAnsi="Georgia"/>
          <w:b/>
          <w:sz w:val="28"/>
        </w:rPr>
        <w:t>SERVICE PROVISION FORM</w:t>
      </w:r>
      <w:commentRangeEnd w:id="0"/>
      <w:r w:rsidR="00657A0B">
        <w:rPr>
          <w:rStyle w:val="CommentReference"/>
        </w:rPr>
        <w:commentReference w:id="0"/>
      </w:r>
    </w:p>
    <w:p w14:paraId="7F696B6D" w14:textId="707F56C0" w:rsidR="00F70574" w:rsidRPr="006F7516" w:rsidRDefault="001A3561" w:rsidP="008939D1">
      <w:pPr>
        <w:ind w:left="274"/>
        <w:jc w:val="center"/>
        <w:rPr>
          <w:rFonts w:ascii="Calibri" w:hAnsi="Calibri" w:cs="Calibri"/>
          <w:bCs/>
          <w:i/>
          <w:iCs/>
          <w:szCs w:val="18"/>
        </w:rPr>
      </w:pPr>
      <w:r w:rsidRPr="006F7516">
        <w:rPr>
          <w:rFonts w:ascii="Calibri" w:hAnsi="Calibri" w:cs="Calibri"/>
          <w:bCs/>
          <w:i/>
          <w:iCs/>
          <w:szCs w:val="18"/>
        </w:rPr>
        <w:t>(</w:t>
      </w:r>
      <w:r w:rsidR="00D5498A" w:rsidRPr="006F7516">
        <w:rPr>
          <w:rFonts w:ascii="Calibri" w:hAnsi="Calibri" w:cs="Calibri"/>
          <w:bCs/>
          <w:i/>
          <w:iCs/>
          <w:szCs w:val="18"/>
        </w:rPr>
        <w:t xml:space="preserve">Complete </w:t>
      </w:r>
      <w:r w:rsidR="00D5498A" w:rsidRPr="006F7516">
        <w:rPr>
          <w:rFonts w:ascii="Calibri" w:hAnsi="Calibri" w:cs="Calibri"/>
          <w:bCs/>
          <w:i/>
          <w:iCs/>
          <w:szCs w:val="18"/>
          <w:u w:val="single"/>
        </w:rPr>
        <w:t>one</w:t>
      </w:r>
      <w:r w:rsidR="00D5498A" w:rsidRPr="006F7516">
        <w:rPr>
          <w:rFonts w:ascii="Calibri" w:hAnsi="Calibri" w:cs="Calibri"/>
          <w:bCs/>
          <w:i/>
          <w:iCs/>
          <w:szCs w:val="18"/>
        </w:rPr>
        <w:t xml:space="preserve"> form</w:t>
      </w:r>
      <w:r w:rsidRPr="006F7516">
        <w:rPr>
          <w:rFonts w:ascii="Calibri" w:hAnsi="Calibri" w:cs="Calibri"/>
          <w:bCs/>
          <w:i/>
          <w:iCs/>
          <w:szCs w:val="18"/>
        </w:rPr>
        <w:t xml:space="preserve"> </w:t>
      </w:r>
      <w:r w:rsidR="00F97DE2">
        <w:rPr>
          <w:rFonts w:ascii="Calibri" w:hAnsi="Calibri" w:cs="Calibri"/>
          <w:bCs/>
          <w:i/>
          <w:iCs/>
          <w:szCs w:val="18"/>
          <w:u w:val="single"/>
        </w:rPr>
        <w:t>for each</w:t>
      </w:r>
      <w:r w:rsidRPr="006F7516">
        <w:rPr>
          <w:rFonts w:ascii="Calibri" w:hAnsi="Calibri" w:cs="Calibri"/>
          <w:bCs/>
          <w:i/>
          <w:iCs/>
          <w:szCs w:val="18"/>
        </w:rPr>
        <w:t xml:space="preserve"> </w:t>
      </w:r>
      <w:r w:rsidR="00965123" w:rsidRPr="006F7516">
        <w:rPr>
          <w:rFonts w:ascii="Calibri" w:hAnsi="Calibri" w:cs="Calibri"/>
          <w:bCs/>
          <w:i/>
          <w:iCs/>
          <w:szCs w:val="18"/>
        </w:rPr>
        <w:t>service, resource, or program</w:t>
      </w:r>
      <w:r w:rsidR="00800E9E">
        <w:rPr>
          <w:rFonts w:ascii="Calibri" w:hAnsi="Calibri" w:cs="Calibri"/>
          <w:bCs/>
          <w:i/>
          <w:iCs/>
          <w:szCs w:val="18"/>
        </w:rPr>
        <w:t xml:space="preserve"> a family member engages in</w:t>
      </w:r>
      <w:r w:rsidR="00F97DE2">
        <w:rPr>
          <w:rFonts w:ascii="Calibri" w:hAnsi="Calibri" w:cs="Calibri"/>
          <w:bCs/>
          <w:i/>
          <w:iCs/>
          <w:szCs w:val="18"/>
        </w:rPr>
        <w:t xml:space="preserve"> or is referred to</w:t>
      </w:r>
      <w:r w:rsidR="00965123" w:rsidRPr="006F7516">
        <w:rPr>
          <w:rFonts w:ascii="Calibri" w:hAnsi="Calibri" w:cs="Calibri"/>
          <w:bCs/>
          <w:i/>
          <w:iCs/>
          <w:szCs w:val="18"/>
        </w:rPr>
        <w:t>.</w:t>
      </w:r>
      <w:r w:rsidRPr="006F7516">
        <w:rPr>
          <w:rFonts w:ascii="Calibri" w:hAnsi="Calibri" w:cs="Calibri"/>
          <w:bCs/>
          <w:i/>
          <w:iCs/>
          <w:szCs w:val="18"/>
        </w:rPr>
        <w:t>)</w:t>
      </w:r>
    </w:p>
    <w:p w14:paraId="7285FD8F" w14:textId="77777777" w:rsidR="008939D1" w:rsidRPr="00C6746A" w:rsidRDefault="008939D1" w:rsidP="008939D1">
      <w:pPr>
        <w:ind w:left="274"/>
        <w:jc w:val="center"/>
        <w:rPr>
          <w:rFonts w:ascii="Calibri" w:hAnsi="Calibri" w:cs="Calibri"/>
          <w:bCs/>
          <w:sz w:val="10"/>
          <w:szCs w:val="10"/>
        </w:rPr>
      </w:pPr>
    </w:p>
    <w:tbl>
      <w:tblPr>
        <w:tblpPr w:leftFromText="187" w:rightFromText="187" w:vertAnchor="text" w:horzAnchor="page" w:tblpXSpec="center" w:tblpY="174"/>
        <w:tblOverlap w:val="never"/>
        <w:tblW w:w="103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15"/>
        <w:gridCol w:w="3343"/>
        <w:gridCol w:w="3610"/>
      </w:tblGrid>
      <w:tr w:rsidR="002C5FEB" w:rsidRPr="00B65296" w14:paraId="43FD84FC" w14:textId="77777777" w:rsidTr="00C6746A">
        <w:trPr>
          <w:trHeight w:val="720"/>
        </w:trPr>
        <w:tc>
          <w:tcPr>
            <w:tcW w:w="3415" w:type="dxa"/>
            <w:tcBorders>
              <w:top w:val="single" w:sz="12" w:space="0" w:color="auto"/>
              <w:left w:val="single" w:sz="12" w:space="0" w:color="auto"/>
            </w:tcBorders>
            <w:shd w:val="clear" w:color="000000" w:fill="DADADA"/>
            <w:vAlign w:val="center"/>
            <w:hideMark/>
          </w:tcPr>
          <w:p w14:paraId="4CA2D853" w14:textId="77777777" w:rsidR="002C5FEB" w:rsidRPr="00651D5A" w:rsidRDefault="002C5FEB" w:rsidP="00050827">
            <w:pPr>
              <w:widowControl/>
              <w:autoSpaceDE/>
              <w:autoSpaceDN/>
              <w:rPr>
                <w:rFonts w:ascii="Georgia" w:hAnsi="Georgia"/>
                <w:b/>
                <w:bCs/>
              </w:rPr>
            </w:pPr>
            <w:r w:rsidRPr="00651D5A">
              <w:rPr>
                <w:rFonts w:ascii="Georgia" w:hAnsi="Georgia"/>
                <w:i/>
                <w:iCs/>
              </w:rPr>
              <w:t>For office use only:</w:t>
            </w:r>
          </w:p>
        </w:tc>
        <w:tc>
          <w:tcPr>
            <w:tcW w:w="3343" w:type="dxa"/>
            <w:tcBorders>
              <w:top w:val="single" w:sz="12" w:space="0" w:color="auto"/>
            </w:tcBorders>
            <w:shd w:val="clear" w:color="000000" w:fill="DADADA"/>
          </w:tcPr>
          <w:p w14:paraId="1E51D566" w14:textId="77777777" w:rsidR="002C5FEB" w:rsidRPr="00651D5A" w:rsidRDefault="002C5FEB" w:rsidP="008939D1">
            <w:pPr>
              <w:widowControl/>
              <w:autoSpaceDE/>
              <w:autoSpaceDN/>
              <w:rPr>
                <w:rFonts w:ascii="Georgia" w:hAnsi="Georgia"/>
                <w:b/>
                <w:bCs/>
              </w:rPr>
            </w:pPr>
            <w:r w:rsidRPr="00651D5A">
              <w:rPr>
                <w:rFonts w:ascii="Georgia" w:hAnsi="Georgia"/>
                <w:b/>
                <w:bCs/>
              </w:rPr>
              <w:t>Family ID:</w:t>
            </w:r>
          </w:p>
        </w:tc>
        <w:tc>
          <w:tcPr>
            <w:tcW w:w="3610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ADADA"/>
          </w:tcPr>
          <w:p w14:paraId="44747D73" w14:textId="77777777" w:rsidR="002C5FEB" w:rsidRPr="00651D5A" w:rsidRDefault="002C5FEB" w:rsidP="002C5FEB">
            <w:pPr>
              <w:widowControl/>
              <w:autoSpaceDE/>
              <w:autoSpaceDN/>
              <w:rPr>
                <w:rFonts w:ascii="Georgia" w:hAnsi="Georgia"/>
                <w:b/>
                <w:bCs/>
              </w:rPr>
            </w:pPr>
            <w:r w:rsidRPr="00651D5A">
              <w:rPr>
                <w:rFonts w:ascii="Georgia" w:hAnsi="Georgia"/>
                <w:b/>
                <w:bCs/>
              </w:rPr>
              <w:t>Family Member ID:</w:t>
            </w:r>
          </w:p>
        </w:tc>
      </w:tr>
      <w:tr w:rsidR="002C5FEB" w:rsidRPr="00B65296" w14:paraId="466781CC" w14:textId="77777777" w:rsidTr="00C6746A">
        <w:trPr>
          <w:trHeight w:val="864"/>
        </w:trPr>
        <w:tc>
          <w:tcPr>
            <w:tcW w:w="3415" w:type="dxa"/>
            <w:tcBorders>
              <w:left w:val="single" w:sz="12" w:space="0" w:color="auto"/>
              <w:bottom w:val="single" w:sz="18" w:space="0" w:color="auto"/>
            </w:tcBorders>
            <w:shd w:val="clear" w:color="000000" w:fill="DADADA"/>
            <w:hideMark/>
          </w:tcPr>
          <w:p w14:paraId="6FE39A13" w14:textId="77777777" w:rsidR="002C5FEB" w:rsidRPr="00651D5A" w:rsidRDefault="002C5FEB" w:rsidP="002C5FEB">
            <w:pPr>
              <w:widowControl/>
              <w:autoSpaceDE/>
              <w:autoSpaceDN/>
              <w:rPr>
                <w:rFonts w:ascii="Georgia" w:hAnsi="Georgia"/>
                <w:b/>
                <w:bCs/>
              </w:rPr>
            </w:pPr>
            <w:r w:rsidRPr="00651D5A">
              <w:rPr>
                <w:rFonts w:ascii="Georgia" w:hAnsi="Georgia"/>
                <w:b/>
                <w:bCs/>
              </w:rPr>
              <w:t>Last Name:</w:t>
            </w:r>
          </w:p>
        </w:tc>
        <w:tc>
          <w:tcPr>
            <w:tcW w:w="3343" w:type="dxa"/>
            <w:tcBorders>
              <w:bottom w:val="single" w:sz="18" w:space="0" w:color="auto"/>
            </w:tcBorders>
            <w:shd w:val="clear" w:color="000000" w:fill="DADADA"/>
          </w:tcPr>
          <w:p w14:paraId="099AC5A3" w14:textId="77777777" w:rsidR="002C5FEB" w:rsidRPr="00651D5A" w:rsidRDefault="002C5FEB" w:rsidP="002C5FEB">
            <w:pPr>
              <w:widowControl/>
              <w:autoSpaceDE/>
              <w:autoSpaceDN/>
              <w:rPr>
                <w:rFonts w:ascii="Georgia" w:hAnsi="Georgia"/>
                <w:b/>
                <w:bCs/>
              </w:rPr>
            </w:pPr>
            <w:r w:rsidRPr="00651D5A">
              <w:rPr>
                <w:rFonts w:ascii="Georgia" w:hAnsi="Georgia"/>
                <w:b/>
                <w:bCs/>
              </w:rPr>
              <w:t>First Name:</w:t>
            </w:r>
          </w:p>
        </w:tc>
        <w:tc>
          <w:tcPr>
            <w:tcW w:w="3610" w:type="dxa"/>
            <w:tcBorders>
              <w:bottom w:val="single" w:sz="18" w:space="0" w:color="auto"/>
              <w:right w:val="single" w:sz="12" w:space="0" w:color="auto"/>
            </w:tcBorders>
            <w:shd w:val="clear" w:color="000000" w:fill="DADADA"/>
          </w:tcPr>
          <w:p w14:paraId="119CC613" w14:textId="77777777" w:rsidR="002C5FEB" w:rsidRPr="00651D5A" w:rsidRDefault="002C5FEB" w:rsidP="002C5FEB">
            <w:pPr>
              <w:widowControl/>
              <w:autoSpaceDE/>
              <w:autoSpaceDN/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</w:pPr>
            <w:r w:rsidRPr="00651D5A">
              <w:rPr>
                <w:rFonts w:ascii="Georgia" w:hAnsi="Georgia"/>
                <w:b/>
                <w:bCs/>
              </w:rPr>
              <w:t xml:space="preserve">Nickname </w:t>
            </w:r>
            <w:r w:rsidRPr="00651D5A">
              <w:rPr>
                <w:rFonts w:ascii="Georgia" w:hAnsi="Georgia"/>
                <w:i/>
                <w:iCs/>
              </w:rPr>
              <w:t>(preferred name)</w:t>
            </w:r>
            <w:r w:rsidRPr="00651D5A">
              <w:rPr>
                <w:rFonts w:ascii="Georgia" w:hAnsi="Georgia"/>
                <w:b/>
                <w:bCs/>
              </w:rPr>
              <w:t>:</w:t>
            </w:r>
          </w:p>
        </w:tc>
      </w:tr>
    </w:tbl>
    <w:p w14:paraId="02338069" w14:textId="77777777" w:rsidR="00DF2714" w:rsidRDefault="00DF2714" w:rsidP="00D07677">
      <w:pPr>
        <w:pStyle w:val="ListParagraph"/>
        <w:spacing w:after="120"/>
        <w:ind w:left="547"/>
        <w:rPr>
          <w:rFonts w:ascii="Georgia" w:hAnsi="Georgia"/>
          <w:b/>
          <w:sz w:val="10"/>
          <w:szCs w:val="10"/>
        </w:rPr>
      </w:pPr>
    </w:p>
    <w:p w14:paraId="0D38EE8C" w14:textId="77777777" w:rsidR="00DF2714" w:rsidRPr="00D07677" w:rsidRDefault="00DF2714" w:rsidP="00D07677">
      <w:pPr>
        <w:pStyle w:val="ListParagraph"/>
        <w:spacing w:after="120"/>
        <w:ind w:left="547"/>
        <w:rPr>
          <w:rFonts w:ascii="Georgia" w:hAnsi="Georgia"/>
          <w:b/>
          <w:sz w:val="10"/>
          <w:szCs w:val="10"/>
        </w:rPr>
      </w:pPr>
    </w:p>
    <w:p w14:paraId="4E97F594" w14:textId="44F8BA79" w:rsidR="00B019B1" w:rsidRPr="00D07677" w:rsidRDefault="00177372" w:rsidP="00D07677">
      <w:pPr>
        <w:pStyle w:val="ListParagraph"/>
        <w:numPr>
          <w:ilvl w:val="0"/>
          <w:numId w:val="1"/>
        </w:numPr>
        <w:spacing w:before="120" w:after="120"/>
        <w:ind w:left="547"/>
        <w:rPr>
          <w:rFonts w:ascii="Georgia" w:hAnsi="Georgia"/>
          <w:b/>
          <w:sz w:val="24"/>
          <w:szCs w:val="20"/>
        </w:rPr>
      </w:pPr>
      <w:r>
        <w:rPr>
          <w:rFonts w:ascii="Georgia" w:hAnsi="Georgia"/>
          <w:b/>
          <w:sz w:val="24"/>
          <w:szCs w:val="20"/>
        </w:rPr>
        <w:t xml:space="preserve">Select </w:t>
      </w:r>
      <w:r w:rsidR="00085DC0" w:rsidRPr="00085DC0">
        <w:rPr>
          <w:rFonts w:ascii="Georgia" w:hAnsi="Georgia"/>
          <w:b/>
          <w:sz w:val="24"/>
          <w:szCs w:val="20"/>
        </w:rPr>
        <w:t>the</w:t>
      </w:r>
      <w:r w:rsidR="00D07677">
        <w:rPr>
          <w:rFonts w:ascii="Georgia" w:hAnsi="Georgia"/>
          <w:b/>
          <w:sz w:val="24"/>
          <w:szCs w:val="20"/>
        </w:rPr>
        <w:t xml:space="preserve"> </w:t>
      </w:r>
      <w:r w:rsidR="00085DC0" w:rsidRPr="00085DC0">
        <w:rPr>
          <w:rFonts w:ascii="Georgia" w:hAnsi="Georgia"/>
          <w:b/>
          <w:sz w:val="24"/>
          <w:szCs w:val="20"/>
        </w:rPr>
        <w:t>service, resource, or program:</w:t>
      </w:r>
    </w:p>
    <w:tbl>
      <w:tblPr>
        <w:tblpPr w:leftFromText="187" w:rightFromText="187" w:vertAnchor="text" w:horzAnchor="page" w:tblpXSpec="center" w:tblpY="1"/>
        <w:tblOverlap w:val="never"/>
        <w:tblW w:w="103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7"/>
        <w:gridCol w:w="3428"/>
        <w:gridCol w:w="3813"/>
      </w:tblGrid>
      <w:tr w:rsidR="005E0580" w:rsidRPr="004F075F" w14:paraId="69D241E4" w14:textId="77777777" w:rsidTr="00026B02">
        <w:trPr>
          <w:trHeight w:val="432"/>
        </w:trPr>
        <w:tc>
          <w:tcPr>
            <w:tcW w:w="103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0B6CD91F" w14:textId="36247EC5" w:rsidR="005E0580" w:rsidRPr="009746C6" w:rsidRDefault="005E0580" w:rsidP="00D37914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Category A – Evidence-based Parent Education Classes</w:t>
            </w:r>
          </w:p>
        </w:tc>
      </w:tr>
      <w:tr w:rsidR="00CF1D16" w:rsidRPr="004F075F" w14:paraId="75B04E6A" w14:textId="77777777" w:rsidTr="0008476F">
        <w:trPr>
          <w:trHeight w:val="288"/>
        </w:trPr>
        <w:tc>
          <w:tcPr>
            <w:tcW w:w="3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BCAC" w14:textId="5E43D661" w:rsidR="00CF1D16" w:rsidRPr="007F27D7" w:rsidRDefault="00CF1D16" w:rsidP="0008476F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Active Parenting 4th Edition</w:t>
            </w:r>
          </w:p>
        </w:tc>
        <w:tc>
          <w:tcPr>
            <w:tcW w:w="342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EE1F" w14:textId="5D91B620" w:rsidR="00CF1D16" w:rsidRPr="007F27D7" w:rsidRDefault="00CF1D16" w:rsidP="0008476F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Nurturing Birth, Foster, and Kinship Families</w:t>
            </w:r>
          </w:p>
        </w:tc>
        <w:tc>
          <w:tcPr>
            <w:tcW w:w="3813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7645FAB8" w14:textId="15534A28" w:rsidR="00CF1D16" w:rsidRPr="007F27D7" w:rsidRDefault="00CF1D16" w:rsidP="00E3319F">
            <w:pPr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Parenting Journey in Recovery/</w:t>
            </w:r>
            <w:r>
              <w:rPr>
                <w:rFonts w:ascii="Calibri" w:hAnsi="Calibri" w:cs="Calibri"/>
              </w:rPr>
              <w:t xml:space="preserve"> </w:t>
            </w:r>
            <w:r w:rsidRPr="0008692F">
              <w:rPr>
                <w:rFonts w:ascii="Calibri" w:hAnsi="Calibri" w:cs="Calibri"/>
              </w:rPr>
              <w:t>Sober Parenting</w:t>
            </w:r>
          </w:p>
        </w:tc>
      </w:tr>
      <w:tr w:rsidR="005E7808" w:rsidRPr="004F075F" w14:paraId="367136B8" w14:textId="77777777" w:rsidTr="0008476F">
        <w:trPr>
          <w:trHeight w:val="288"/>
        </w:trPr>
        <w:tc>
          <w:tcPr>
            <w:tcW w:w="3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5197" w14:textId="42CCEF45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Active Parenting the 1st 5 Years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3F135" w14:textId="525571B4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Nurturing Families and Adolescents</w:t>
            </w:r>
          </w:p>
        </w:tc>
        <w:tc>
          <w:tcPr>
            <w:tcW w:w="381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2978E9" w14:textId="4294C255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Parenting Wisely – Group Sessions</w:t>
            </w:r>
          </w:p>
        </w:tc>
      </w:tr>
      <w:tr w:rsidR="005E7808" w:rsidRPr="004F075F" w14:paraId="269C0668" w14:textId="77777777" w:rsidTr="0008476F">
        <w:trPr>
          <w:trHeight w:val="288"/>
        </w:trPr>
        <w:tc>
          <w:tcPr>
            <w:tcW w:w="3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F7F4" w14:textId="49D00D2C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Active Parenting of Teens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3D10D95" w14:textId="32F7DFA2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Nurturing Families Program</w:t>
            </w:r>
          </w:p>
        </w:tc>
        <w:tc>
          <w:tcPr>
            <w:tcW w:w="381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02BA9C" w14:textId="6E8B7492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Parenting Wisely – Individual Sessions</w:t>
            </w:r>
          </w:p>
        </w:tc>
      </w:tr>
      <w:tr w:rsidR="005E7808" w:rsidRPr="004F075F" w14:paraId="590B8266" w14:textId="77777777" w:rsidTr="0008476F">
        <w:trPr>
          <w:trHeight w:val="288"/>
        </w:trPr>
        <w:tc>
          <w:tcPr>
            <w:tcW w:w="3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9CB9" w14:textId="4D963D08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 xml:space="preserve">Active Parenting Cooperative Parenting and Divorce 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7BF2FFD" w14:textId="6A4B0A23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Nurturing Fathers Program</w:t>
            </w:r>
          </w:p>
        </w:tc>
        <w:tc>
          <w:tcPr>
            <w:tcW w:w="381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0BB06" w14:textId="69FBE209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Peaceful Parenting</w:t>
            </w:r>
          </w:p>
        </w:tc>
      </w:tr>
      <w:tr w:rsidR="005E7808" w:rsidRPr="004F075F" w14:paraId="3236AB96" w14:textId="77777777" w:rsidTr="0008476F">
        <w:trPr>
          <w:trHeight w:val="288"/>
        </w:trPr>
        <w:tc>
          <w:tcPr>
            <w:tcW w:w="3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7ADE" w14:textId="17B032E7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ARC Parent Support Groups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CF45B23" w14:textId="5BD0DB12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Nurturing Hope (children with disabilities)</w:t>
            </w:r>
          </w:p>
        </w:tc>
        <w:tc>
          <w:tcPr>
            <w:tcW w:w="381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5901F1" w14:textId="6D8A14E1" w:rsidR="005E7808" w:rsidRPr="0008692F" w:rsidRDefault="00B11810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PeaceJam</w:t>
            </w:r>
          </w:p>
        </w:tc>
      </w:tr>
      <w:tr w:rsidR="005E7808" w:rsidRPr="004F075F" w14:paraId="4C1F24A6" w14:textId="77777777" w:rsidTr="0008476F">
        <w:trPr>
          <w:trHeight w:val="288"/>
        </w:trPr>
        <w:tc>
          <w:tcPr>
            <w:tcW w:w="312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688A" w14:textId="5D9D76F9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Co-Parenting &amp; Conflict Resolution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F4682D" w14:textId="76713321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Nurturing Young Fathers</w:t>
            </w:r>
          </w:p>
        </w:tc>
        <w:tc>
          <w:tcPr>
            <w:tcW w:w="3813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D4B81" w14:textId="39908429" w:rsidR="005E7808" w:rsidRPr="0008692F" w:rsidRDefault="00B11810" w:rsidP="005E780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FD318B">
              <w:rPr>
                <w:rFonts w:ascii="Calibri" w:hAnsi="Calibri" w:cs="Calibri"/>
                <w:highlight w:val="yellow"/>
              </w:rPr>
              <w:t>Positive Discipline</w:t>
            </w:r>
          </w:p>
        </w:tc>
      </w:tr>
      <w:tr w:rsidR="005E7808" w:rsidRPr="004F075F" w14:paraId="1554A47A" w14:textId="77777777" w:rsidTr="0008476F">
        <w:trPr>
          <w:trHeight w:val="288"/>
        </w:trPr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CCD6" w14:textId="7CEA0AFD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Early STEP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0FD409" w14:textId="6FC360E9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Parent Cafés</w:t>
            </w:r>
          </w:p>
        </w:tc>
        <w:tc>
          <w:tcPr>
            <w:tcW w:w="38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4609C7" w14:textId="7ACD862B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Positive Parenting Program (Triple P)</w:t>
            </w:r>
          </w:p>
        </w:tc>
      </w:tr>
      <w:tr w:rsidR="005E7808" w:rsidRPr="004F075F" w14:paraId="10E8E2CB" w14:textId="77777777" w:rsidTr="0008476F">
        <w:trPr>
          <w:trHeight w:val="288"/>
        </w:trPr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311AC" w14:textId="39B498A0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Guiding Good Choices (G</w:t>
            </w:r>
            <w:r>
              <w:rPr>
                <w:rFonts w:ascii="Calibri" w:hAnsi="Calibri" w:cs="Calibri"/>
              </w:rPr>
              <w:t>G</w:t>
            </w:r>
            <w:r w:rsidRPr="0008692F">
              <w:rPr>
                <w:rFonts w:ascii="Calibri" w:hAnsi="Calibri" w:cs="Calibri"/>
              </w:rPr>
              <w:t>C)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9CF6B" w14:textId="3569C873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Parenting in America</w:t>
            </w:r>
          </w:p>
        </w:tc>
        <w:tc>
          <w:tcPr>
            <w:tcW w:w="38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E73733" w14:textId="5AB1EDC5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Positive Solutions</w:t>
            </w:r>
          </w:p>
        </w:tc>
      </w:tr>
      <w:tr w:rsidR="005E7808" w:rsidRPr="004F075F" w14:paraId="0BB09B1B" w14:textId="77777777" w:rsidTr="0008476F">
        <w:trPr>
          <w:trHeight w:val="288"/>
        </w:trPr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4070C" w14:textId="605010C2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Mommy and Me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F5E3B" w14:textId="363BBCB8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Parenting Journey I</w:t>
            </w:r>
          </w:p>
        </w:tc>
        <w:tc>
          <w:tcPr>
            <w:tcW w:w="38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8ED579" w14:textId="0F70FE01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Powersource Parenting</w:t>
            </w:r>
          </w:p>
        </w:tc>
      </w:tr>
      <w:tr w:rsidR="005E7808" w:rsidRPr="004F075F" w14:paraId="1250803F" w14:textId="77777777" w:rsidTr="0008476F">
        <w:trPr>
          <w:trHeight w:val="288"/>
        </w:trPr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C95D686" w14:textId="04BF7C7B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Nurturing African American Families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B539046" w14:textId="0ECA8D4F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Parenting Journey II</w:t>
            </w:r>
          </w:p>
        </w:tc>
        <w:tc>
          <w:tcPr>
            <w:tcW w:w="38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D28CBF" w14:textId="20D6DDDE" w:rsidR="005E7808" w:rsidRPr="0008692F" w:rsidRDefault="005E7808" w:rsidP="005E7808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08692F">
              <w:rPr>
                <w:rFonts w:ascii="Calibri" w:hAnsi="Calibri" w:cs="Calibri"/>
              </w:rPr>
              <w:t>Teen Intervene</w:t>
            </w:r>
          </w:p>
        </w:tc>
      </w:tr>
    </w:tbl>
    <w:p w14:paraId="55934C6A" w14:textId="77777777" w:rsidR="00746F0D" w:rsidRDefault="00746F0D"/>
    <w:tbl>
      <w:tblPr>
        <w:tblpPr w:leftFromText="187" w:rightFromText="187" w:vertAnchor="text" w:horzAnchor="page" w:tblpXSpec="center" w:tblpY="1"/>
        <w:tblOverlap w:val="never"/>
        <w:tblW w:w="103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3428"/>
        <w:gridCol w:w="2327"/>
        <w:gridCol w:w="2476"/>
      </w:tblGrid>
      <w:tr w:rsidR="002D1251" w:rsidRPr="004F075F" w14:paraId="0B4AA151" w14:textId="77777777" w:rsidTr="00026B02">
        <w:trPr>
          <w:trHeight w:val="432"/>
        </w:trPr>
        <w:tc>
          <w:tcPr>
            <w:tcW w:w="103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32FF6822" w14:textId="77777777" w:rsidR="002D1251" w:rsidRPr="009746C6" w:rsidRDefault="002D1251" w:rsidP="002C5FEB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Category B – Mutual Self-help Groups</w:t>
            </w:r>
          </w:p>
        </w:tc>
      </w:tr>
      <w:tr w:rsidR="002D1251" w:rsidRPr="004F075F" w14:paraId="4BF58B81" w14:textId="77777777" w:rsidTr="0008476F">
        <w:trPr>
          <w:trHeight w:val="288"/>
        </w:trPr>
        <w:tc>
          <w:tcPr>
            <w:tcW w:w="213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1B6669" w14:textId="5B511F57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>Alanon/Alateen</w:t>
            </w:r>
          </w:p>
        </w:tc>
        <w:tc>
          <w:tcPr>
            <w:tcW w:w="3428" w:type="dxa"/>
            <w:tcBorders>
              <w:bottom w:val="single" w:sz="4" w:space="0" w:color="auto"/>
            </w:tcBorders>
            <w:vAlign w:val="center"/>
          </w:tcPr>
          <w:p w14:paraId="3B3496A6" w14:textId="4A61D560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>Grandparents</w:t>
            </w: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6B84233D" w14:textId="3CD98051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 xml:space="preserve">Parent Support in Portuguese </w:t>
            </w:r>
          </w:p>
        </w:tc>
        <w:tc>
          <w:tcPr>
            <w:tcW w:w="247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48B932" w14:textId="01D73368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>Playgroup</w:t>
            </w:r>
          </w:p>
        </w:tc>
      </w:tr>
      <w:tr w:rsidR="0008476F" w:rsidRPr="004F075F" w14:paraId="620C8746" w14:textId="77777777" w:rsidTr="0008476F">
        <w:trPr>
          <w:trHeight w:val="288"/>
        </w:trPr>
        <w:tc>
          <w:tcPr>
            <w:tcW w:w="2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B0580" w14:textId="0A17D3E1" w:rsidR="0008476F" w:rsidRPr="007F27D7" w:rsidRDefault="0008476F" w:rsidP="0008476F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7F27D7">
              <w:rPr>
                <w:rFonts w:ascii="Calibri" w:hAnsi="Calibri" w:cs="Calibri"/>
              </w:rPr>
              <w:t xml:space="preserve">Autism 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EBD9D" w14:textId="5F46AB62" w:rsidR="0008476F" w:rsidRPr="007F27D7" w:rsidRDefault="0008476F" w:rsidP="0008476F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FD318B">
              <w:rPr>
                <w:rFonts w:ascii="Calibri" w:hAnsi="Calibri" w:cs="Calibri"/>
                <w:highlight w:val="yellow"/>
              </w:rPr>
              <w:t>Grief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D2022" w14:textId="54F68481" w:rsidR="0008476F" w:rsidRPr="007F27D7" w:rsidRDefault="0008476F" w:rsidP="0008476F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7F27D7">
              <w:rPr>
                <w:rFonts w:ascii="Calibri" w:hAnsi="Calibri" w:cs="Calibri"/>
              </w:rPr>
              <w:t>Parent Support in Spanish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F661A4" w14:textId="38A0BCB5" w:rsidR="0008476F" w:rsidRPr="007F27D7" w:rsidRDefault="0008476F" w:rsidP="0008476F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7F27D7">
              <w:rPr>
                <w:rFonts w:ascii="Calibri" w:hAnsi="Calibri" w:cs="Calibri"/>
              </w:rPr>
              <w:t>Recovery (AA/NA)</w:t>
            </w:r>
          </w:p>
        </w:tc>
      </w:tr>
      <w:tr w:rsidR="0008476F" w:rsidRPr="004F075F" w14:paraId="72ED00CC" w14:textId="77777777" w:rsidTr="00C3097A">
        <w:trPr>
          <w:trHeight w:val="288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5F5B3A0" w14:textId="4F2825BB" w:rsidR="0008476F" w:rsidRPr="007F27D7" w:rsidRDefault="0008476F" w:rsidP="0008476F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7F27D7">
              <w:rPr>
                <w:rFonts w:ascii="Calibri" w:hAnsi="Calibri" w:cs="Calibri"/>
              </w:rPr>
              <w:t>Clinical Group Intervention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8B9D8" w14:textId="68FADD14" w:rsidR="0008476F" w:rsidRPr="007F27D7" w:rsidRDefault="0008476F" w:rsidP="0008476F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7F27D7">
              <w:rPr>
                <w:rFonts w:ascii="Calibri" w:hAnsi="Calibri" w:cs="Calibri"/>
              </w:rPr>
              <w:t>LGBTQ</w:t>
            </w:r>
          </w:p>
        </w:tc>
        <w:tc>
          <w:tcPr>
            <w:tcW w:w="2327" w:type="dxa"/>
            <w:vMerge w:val="restart"/>
            <w:tcBorders>
              <w:top w:val="single" w:sz="4" w:space="0" w:color="auto"/>
            </w:tcBorders>
            <w:vAlign w:val="center"/>
          </w:tcPr>
          <w:p w14:paraId="29FE8091" w14:textId="3CAD8B5F" w:rsidR="0008476F" w:rsidRPr="007F27D7" w:rsidRDefault="0008476F" w:rsidP="00DA0CCE">
            <w:pPr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7F27D7">
              <w:rPr>
                <w:rFonts w:ascii="Calibri" w:hAnsi="Calibri" w:cs="Calibri"/>
              </w:rPr>
              <w:t>Parent Support English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3970023" w14:textId="7A4A348B" w:rsidR="0008476F" w:rsidRPr="007F27D7" w:rsidRDefault="0008476F" w:rsidP="00C3097A">
            <w:pPr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7F27D7">
              <w:rPr>
                <w:rFonts w:ascii="Calibri" w:hAnsi="Calibri" w:cs="Calibri"/>
              </w:rPr>
              <w:t xml:space="preserve">Teen Leadership Development </w:t>
            </w:r>
          </w:p>
        </w:tc>
      </w:tr>
      <w:tr w:rsidR="0008476F" w:rsidRPr="004F075F" w14:paraId="7C136F53" w14:textId="77777777" w:rsidTr="00C3097A">
        <w:trPr>
          <w:trHeight w:val="288"/>
        </w:trPr>
        <w:tc>
          <w:tcPr>
            <w:tcW w:w="213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49A42" w14:textId="054F8685" w:rsidR="0008476F" w:rsidRPr="007F27D7" w:rsidRDefault="0008476F" w:rsidP="0027099E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E8B1A" w14:textId="003C40A1" w:rsidR="0008476F" w:rsidRPr="007F27D7" w:rsidRDefault="0008476F" w:rsidP="0027099E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Pr="007F27D7">
              <w:rPr>
                <w:rFonts w:ascii="Calibri" w:hAnsi="Calibri" w:cs="Calibri"/>
              </w:rPr>
              <w:t xml:space="preserve">Parent Leadership Development </w:t>
            </w:r>
          </w:p>
        </w:tc>
        <w:tc>
          <w:tcPr>
            <w:tcW w:w="2327" w:type="dxa"/>
            <w:vMerge/>
            <w:tcBorders>
              <w:bottom w:val="single" w:sz="4" w:space="0" w:color="auto"/>
            </w:tcBorders>
            <w:vAlign w:val="center"/>
          </w:tcPr>
          <w:p w14:paraId="1F8B35F8" w14:textId="1AA81154" w:rsidR="0008476F" w:rsidRPr="007F27D7" w:rsidRDefault="0008476F" w:rsidP="0027099E">
            <w:pPr>
              <w:widowControl/>
              <w:autoSpaceDE/>
              <w:autoSpaceDN/>
              <w:rPr>
                <w:rFonts w:ascii="Calibri" w:hAnsi="Calibri" w:cs="Calibri"/>
              </w:rPr>
            </w:pPr>
          </w:p>
        </w:tc>
        <w:tc>
          <w:tcPr>
            <w:tcW w:w="247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AA2368C" w14:textId="45EB989A" w:rsidR="0008476F" w:rsidRPr="007F27D7" w:rsidRDefault="0008476F" w:rsidP="0027099E">
            <w:pPr>
              <w:widowControl/>
              <w:autoSpaceDE/>
              <w:autoSpaceDN/>
              <w:rPr>
                <w:rFonts w:ascii="Calibri" w:hAnsi="Calibri" w:cs="Calibri"/>
              </w:rPr>
            </w:pPr>
          </w:p>
        </w:tc>
      </w:tr>
      <w:tr w:rsidR="002D1251" w:rsidRPr="004F075F" w14:paraId="35952622" w14:textId="77777777" w:rsidTr="0008476F">
        <w:trPr>
          <w:trHeight w:val="288"/>
        </w:trPr>
        <w:tc>
          <w:tcPr>
            <w:tcW w:w="21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2B486" w14:textId="29949982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>Domestic Violence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2569" w14:textId="35CF91CC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 xml:space="preserve">Parent Support in Haitian Creole </w:t>
            </w: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C17D8" w14:textId="7BBB7019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>Parenting of Teens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3B861E" w14:textId="0A1EA123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>Teen-Parent</w:t>
            </w:r>
          </w:p>
        </w:tc>
      </w:tr>
      <w:tr w:rsidR="002D1251" w:rsidRPr="004F075F" w14:paraId="075D2E85" w14:textId="77777777" w:rsidTr="0008476F">
        <w:trPr>
          <w:trHeight w:val="288"/>
        </w:trPr>
        <w:tc>
          <w:tcPr>
            <w:tcW w:w="21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E4BC4C" w14:textId="1FBCCFE1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 xml:space="preserve">Fathering Support Group 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187033" w14:textId="643D2DCD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>Parent Support in Other Languages</w:t>
            </w:r>
          </w:p>
        </w:tc>
        <w:tc>
          <w:tcPr>
            <w:tcW w:w="23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951E07" w14:textId="307A7346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>Parents Helping Parents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ADFA04" w14:textId="06B7AC92" w:rsidR="002D1251" w:rsidRPr="007F27D7" w:rsidRDefault="00B019B1" w:rsidP="0027099E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 xml:space="preserve">□ </w:t>
            </w:r>
            <w:r w:rsidR="002D1251" w:rsidRPr="007F27D7">
              <w:rPr>
                <w:rFonts w:ascii="Calibri" w:hAnsi="Calibri" w:cs="Calibri"/>
              </w:rPr>
              <w:t>Youth/Teen</w:t>
            </w:r>
          </w:p>
        </w:tc>
      </w:tr>
    </w:tbl>
    <w:p w14:paraId="3749144C" w14:textId="77777777" w:rsidR="00C44FA8" w:rsidRDefault="00C44FA8">
      <w:pPr>
        <w:rPr>
          <w:sz w:val="16"/>
          <w:szCs w:val="16"/>
        </w:rPr>
      </w:pPr>
    </w:p>
    <w:p w14:paraId="575A40B0" w14:textId="77777777" w:rsidR="007918F8" w:rsidRDefault="007918F8">
      <w:pPr>
        <w:rPr>
          <w:sz w:val="16"/>
          <w:szCs w:val="16"/>
        </w:rPr>
      </w:pPr>
    </w:p>
    <w:p w14:paraId="69A24C35" w14:textId="77777777" w:rsidR="00235F25" w:rsidRPr="00235F25" w:rsidRDefault="00235F25">
      <w:pPr>
        <w:rPr>
          <w:sz w:val="12"/>
          <w:szCs w:val="12"/>
        </w:rPr>
      </w:pPr>
    </w:p>
    <w:tbl>
      <w:tblPr>
        <w:tblpPr w:leftFromText="187" w:rightFromText="187" w:vertAnchor="text" w:horzAnchor="page" w:tblpXSpec="center" w:tblpY="1"/>
        <w:tblOverlap w:val="never"/>
        <w:tblW w:w="103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5"/>
        <w:gridCol w:w="2160"/>
        <w:gridCol w:w="2700"/>
        <w:gridCol w:w="2643"/>
      </w:tblGrid>
      <w:tr w:rsidR="00050827" w:rsidRPr="004F075F" w14:paraId="74F5CFC7" w14:textId="0E5A1494" w:rsidTr="00026B02">
        <w:trPr>
          <w:trHeight w:val="432"/>
        </w:trPr>
        <w:tc>
          <w:tcPr>
            <w:tcW w:w="103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30D4392C" w14:textId="387A8D2A" w:rsidR="00050827" w:rsidRPr="009746C6" w:rsidRDefault="00050827" w:rsidP="002C5FEB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Category C – Life Skills/Education Programs</w:t>
            </w:r>
          </w:p>
        </w:tc>
      </w:tr>
      <w:tr w:rsidR="00F00624" w:rsidRPr="004F075F" w14:paraId="18982019" w14:textId="0ECFBBC0" w:rsidTr="00235F25">
        <w:trPr>
          <w:trHeight w:val="288"/>
        </w:trPr>
        <w:tc>
          <w:tcPr>
            <w:tcW w:w="286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105DF" w14:textId="579E517F" w:rsidR="00F00624" w:rsidRPr="0008692F" w:rsidRDefault="00F00624" w:rsidP="00F00624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Adult Education (Hi SET/GED, Job Training, ESOL)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14BB0A2A" w14:textId="1416DDB0" w:rsidR="00F00624" w:rsidRPr="0008692F" w:rsidRDefault="00F00624" w:rsidP="00F00624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Pr="0008692F">
              <w:rPr>
                <w:rFonts w:ascii="Calibri" w:hAnsi="Calibri" w:cs="Calibri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Computer Literacy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681B20A" w14:textId="39621336" w:rsidR="00F00624" w:rsidRPr="0008692F" w:rsidRDefault="00F00624" w:rsidP="00F00624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Legal Clinics</w:t>
            </w:r>
          </w:p>
        </w:tc>
        <w:tc>
          <w:tcPr>
            <w:tcW w:w="2643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27078" w14:textId="7C9BA6AD" w:rsidR="00F00624" w:rsidRPr="0008692F" w:rsidRDefault="00F00624" w:rsidP="00F00624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Nutrition Education</w:t>
            </w:r>
          </w:p>
        </w:tc>
      </w:tr>
      <w:tr w:rsidR="00F00624" w:rsidRPr="004F075F" w14:paraId="45763270" w14:textId="5E1F0B09" w:rsidTr="00235F25">
        <w:trPr>
          <w:trHeight w:val="288"/>
        </w:trPr>
        <w:tc>
          <w:tcPr>
            <w:tcW w:w="2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14193B" w14:textId="79F31DFA" w:rsidR="00F00624" w:rsidRPr="0008692F" w:rsidRDefault="00F00624" w:rsidP="00F00624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Pr="0008692F">
              <w:rPr>
                <w:rFonts w:ascii="Calibri" w:hAnsi="Calibri" w:cs="Calibri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Anger Management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89E1C" w14:textId="4C4364E1" w:rsidR="00F00624" w:rsidRPr="0008692F" w:rsidRDefault="00F00624" w:rsidP="00F00624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Financial Literacy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6826D" w14:textId="70BDB676" w:rsidR="00F00624" w:rsidRPr="0008692F" w:rsidRDefault="00F00624" w:rsidP="00F00624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Pr="0008692F">
              <w:rPr>
                <w:rFonts w:ascii="Calibri" w:hAnsi="Calibri" w:cs="Calibri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Mentoring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F746C9" w14:textId="11740E8D" w:rsidR="00F00624" w:rsidRPr="0008692F" w:rsidRDefault="00F00624" w:rsidP="00F00624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Peace at Home</w:t>
            </w:r>
          </w:p>
        </w:tc>
      </w:tr>
      <w:tr w:rsidR="00250AB0" w:rsidRPr="004F075F" w14:paraId="5F42F271" w14:textId="28818E1D" w:rsidTr="00235F25">
        <w:trPr>
          <w:trHeight w:val="288"/>
        </w:trPr>
        <w:tc>
          <w:tcPr>
            <w:tcW w:w="2865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279DE48" w14:textId="6DD90061" w:rsidR="00250AB0" w:rsidRPr="0008692F" w:rsidRDefault="00250AB0" w:rsidP="00F00624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Behavior Management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14:paraId="78516A10" w14:textId="67238AE0" w:rsidR="00250AB0" w:rsidRPr="0008692F" w:rsidRDefault="00250AB0" w:rsidP="00F00624">
            <w:pPr>
              <w:widowControl/>
              <w:autoSpaceDE/>
              <w:autoSpaceDN/>
              <w:rPr>
                <w:rFonts w:ascii="Calibri" w:hAnsi="Calibri" w:cs="Calibri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A338B">
              <w:rPr>
                <w:rFonts w:ascii="Calibri" w:hAnsi="Calibri" w:cs="Calibri"/>
              </w:rPr>
              <w:t>Household Mana</w:t>
            </w:r>
            <w:r>
              <w:rPr>
                <w:rFonts w:ascii="Calibri" w:hAnsi="Calibri" w:cs="Calibri"/>
              </w:rPr>
              <w:t>gement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  <w:vAlign w:val="center"/>
          </w:tcPr>
          <w:p w14:paraId="665ED5F5" w14:textId="42944513" w:rsidR="00250AB0" w:rsidRPr="0008692F" w:rsidRDefault="00250AB0" w:rsidP="00F00624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Mindfulness Program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5AD67" w14:textId="490748CC" w:rsidR="00250AB0" w:rsidRPr="0008692F" w:rsidRDefault="00250AB0" w:rsidP="00F00624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Pr="0008692F">
              <w:rPr>
                <w:rFonts w:ascii="Calibri" w:hAnsi="Calibri" w:cs="Calibri"/>
              </w:rPr>
              <w:t xml:space="preserve"> </w:t>
            </w:r>
            <w:r w:rsidRPr="0008692F">
              <w:rPr>
                <w:rFonts w:ascii="Calibri" w:hAnsi="Calibri" w:cs="Calibri"/>
                <w:color w:val="000000"/>
              </w:rPr>
              <w:t>Stress Management</w:t>
            </w:r>
          </w:p>
        </w:tc>
      </w:tr>
      <w:tr w:rsidR="00250AB0" w:rsidRPr="004F075F" w14:paraId="4B4303B1" w14:textId="77777777" w:rsidTr="00235F25">
        <w:trPr>
          <w:trHeight w:val="288"/>
        </w:trPr>
        <w:tc>
          <w:tcPr>
            <w:tcW w:w="286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D4CFFE" w14:textId="77777777" w:rsidR="00250AB0" w:rsidRPr="007F27D7" w:rsidRDefault="00250AB0" w:rsidP="00F00624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bottom w:val="single" w:sz="12" w:space="0" w:color="auto"/>
            </w:tcBorders>
            <w:vAlign w:val="center"/>
          </w:tcPr>
          <w:p w14:paraId="5B3C0AD4" w14:textId="77777777" w:rsidR="00250AB0" w:rsidRPr="007F27D7" w:rsidRDefault="00250AB0" w:rsidP="00F00624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bottom w:val="single" w:sz="12" w:space="0" w:color="auto"/>
            </w:tcBorders>
            <w:vAlign w:val="center"/>
          </w:tcPr>
          <w:p w14:paraId="297852C4" w14:textId="77777777" w:rsidR="00250AB0" w:rsidRPr="007F27D7" w:rsidRDefault="00250AB0" w:rsidP="00F00624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4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BE453" w14:textId="3E0389FE" w:rsidR="00250AB0" w:rsidRPr="007F27D7" w:rsidRDefault="0024373E" w:rsidP="00F00624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Pr="0008692F">
              <w:rPr>
                <w:rFonts w:ascii="Calibri" w:hAnsi="Calibri" w:cs="Calibri"/>
              </w:rPr>
              <w:t xml:space="preserve"> </w:t>
            </w:r>
            <w:r w:rsidR="00CA2B13">
              <w:t xml:space="preserve"> </w:t>
            </w:r>
            <w:r w:rsidR="00CA2B13" w:rsidRPr="00FD318B">
              <w:rPr>
                <w:rFonts w:ascii="Calibri" w:hAnsi="Calibri" w:cs="Calibri"/>
                <w:highlight w:val="yellow"/>
              </w:rPr>
              <w:t>Teen Life Skills Building</w:t>
            </w:r>
          </w:p>
        </w:tc>
      </w:tr>
    </w:tbl>
    <w:p w14:paraId="3C409171" w14:textId="77777777" w:rsidR="007918F8" w:rsidRDefault="007918F8">
      <w:pPr>
        <w:rPr>
          <w:sz w:val="10"/>
          <w:szCs w:val="10"/>
        </w:rPr>
      </w:pPr>
    </w:p>
    <w:p w14:paraId="437B3A12" w14:textId="77777777" w:rsidR="005E0580" w:rsidRPr="00726810" w:rsidRDefault="005E0580">
      <w:pPr>
        <w:rPr>
          <w:sz w:val="10"/>
          <w:szCs w:val="10"/>
        </w:rPr>
      </w:pPr>
    </w:p>
    <w:tbl>
      <w:tblPr>
        <w:tblpPr w:leftFromText="187" w:rightFromText="187" w:vertAnchor="text" w:horzAnchor="page" w:tblpXSpec="center" w:tblpY="1"/>
        <w:tblOverlap w:val="never"/>
        <w:tblW w:w="103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5"/>
        <w:gridCol w:w="3060"/>
        <w:gridCol w:w="4353"/>
      </w:tblGrid>
      <w:tr w:rsidR="00165C92" w:rsidRPr="004F075F" w14:paraId="620CA0DE" w14:textId="67A2BEE5" w:rsidTr="00165C92">
        <w:trPr>
          <w:trHeight w:val="433"/>
        </w:trPr>
        <w:tc>
          <w:tcPr>
            <w:tcW w:w="103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42382949" w14:textId="0EE54CA6" w:rsidR="00165C92" w:rsidRPr="009746C6" w:rsidRDefault="00165C92" w:rsidP="00972068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 xml:space="preserve">Category </w:t>
            </w:r>
            <w:r w:rsidR="007918F8"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>D</w:t>
            </w: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Family &amp; Individual Support</w:t>
            </w:r>
          </w:p>
        </w:tc>
      </w:tr>
      <w:tr w:rsidR="004B35C0" w:rsidRPr="004F075F" w14:paraId="65EC4A37" w14:textId="4ED205EB" w:rsidTr="00096F2B">
        <w:trPr>
          <w:trHeight w:val="288"/>
        </w:trPr>
        <w:tc>
          <w:tcPr>
            <w:tcW w:w="295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843DD1" w14:textId="4873B96D" w:rsidR="004B35C0" w:rsidRPr="00815B08" w:rsidRDefault="004B35C0" w:rsidP="00165C9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D318B">
              <w:rPr>
                <w:rFonts w:ascii="Calibri" w:hAnsi="Calibri" w:cs="Calibri"/>
                <w:color w:val="000000"/>
                <w:highlight w:val="yellow"/>
              </w:rPr>
              <w:t>Application Assistance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14:paraId="01443440" w14:textId="6EEA312A" w:rsidR="004B35C0" w:rsidRPr="00815B08" w:rsidRDefault="004B35C0" w:rsidP="00165C9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DCF Family Visit Support</w:t>
            </w:r>
          </w:p>
        </w:tc>
        <w:tc>
          <w:tcPr>
            <w:tcW w:w="4353" w:type="dxa"/>
            <w:vMerge w:val="restart"/>
            <w:vAlign w:val="center"/>
          </w:tcPr>
          <w:p w14:paraId="30952D01" w14:textId="6FFD8250" w:rsidR="004B35C0" w:rsidRPr="00815B08" w:rsidRDefault="004B35C0" w:rsidP="00096F2B">
            <w:pPr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Outreach to Family Member Attempted - Did Not Reach Family</w:t>
            </w:r>
          </w:p>
        </w:tc>
      </w:tr>
      <w:tr w:rsidR="004B35C0" w:rsidRPr="004F075F" w14:paraId="7AE6B24B" w14:textId="77777777" w:rsidTr="00096F2B">
        <w:trPr>
          <w:trHeight w:val="288"/>
        </w:trPr>
        <w:tc>
          <w:tcPr>
            <w:tcW w:w="2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35271" w14:textId="40D3511C" w:rsidR="004B35C0" w:rsidRPr="007F27D7" w:rsidRDefault="004B35C0" w:rsidP="00165C92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Career Planning/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Job Search/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Application Support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EB224" w14:textId="5CB3CA15" w:rsidR="004B35C0" w:rsidRPr="007F27D7" w:rsidRDefault="004B35C0" w:rsidP="00165C92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</w:rPr>
              <w:t>Dialectical Behavioral Therapy (DBT)</w:t>
            </w:r>
          </w:p>
        </w:tc>
        <w:tc>
          <w:tcPr>
            <w:tcW w:w="4353" w:type="dxa"/>
            <w:vMerge/>
            <w:tcBorders>
              <w:bottom w:val="single" w:sz="4" w:space="0" w:color="auto"/>
            </w:tcBorders>
            <w:vAlign w:val="center"/>
          </w:tcPr>
          <w:p w14:paraId="3CB4B092" w14:textId="4CFC6658" w:rsidR="004B35C0" w:rsidRPr="007F27D7" w:rsidRDefault="004B35C0" w:rsidP="00165C92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B35C0" w:rsidRPr="004F075F" w14:paraId="6423AE87" w14:textId="20775EC5" w:rsidTr="007918F8">
        <w:trPr>
          <w:trHeight w:val="288"/>
        </w:trPr>
        <w:tc>
          <w:tcPr>
            <w:tcW w:w="2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E816EE" w14:textId="2359661B" w:rsidR="004B35C0" w:rsidRPr="00815B08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 xml:space="preserve">Case Management 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47CAE" w14:textId="186B935B" w:rsidR="004B35C0" w:rsidRPr="00815B08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Domestic Violence Services</w:t>
            </w:r>
          </w:p>
        </w:tc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FFF57" w14:textId="6D2E9A86" w:rsidR="004B35C0" w:rsidRPr="00815B08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91697A">
              <w:rPr>
                <w:rFonts w:ascii="Calibri" w:hAnsi="Calibri" w:cs="Calibri"/>
              </w:rPr>
              <w:t>Parent-Child Activity</w:t>
            </w:r>
          </w:p>
        </w:tc>
      </w:tr>
      <w:tr w:rsidR="004B35C0" w:rsidRPr="004F075F" w14:paraId="4467A696" w14:textId="68F16AD5" w:rsidTr="007918F8">
        <w:trPr>
          <w:trHeight w:val="288"/>
        </w:trPr>
        <w:tc>
          <w:tcPr>
            <w:tcW w:w="2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B700C" w14:textId="48FA9033" w:rsidR="004B35C0" w:rsidRPr="00815B08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Check-in Support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651A1" w14:textId="4CE812E8" w:rsidR="004B35C0" w:rsidRPr="00815B08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English as a Second Language (ESL)</w:t>
            </w:r>
          </w:p>
        </w:tc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65C16" w14:textId="142EB769" w:rsidR="004B35C0" w:rsidRPr="00815B08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Reunification Meeting</w:t>
            </w:r>
          </w:p>
        </w:tc>
      </w:tr>
      <w:tr w:rsidR="004B35C0" w:rsidRPr="004F075F" w14:paraId="6DB819CD" w14:textId="5E4AB337" w:rsidTr="007918F8">
        <w:trPr>
          <w:trHeight w:val="288"/>
        </w:trPr>
        <w:tc>
          <w:tcPr>
            <w:tcW w:w="2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6EA63A" w14:textId="3479E743" w:rsidR="004B35C0" w:rsidRPr="00815B08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Child Care (Emergency or Ongoing</w:t>
            </w:r>
            <w:r w:rsidRPr="00411C70">
              <w:rPr>
                <w:rFonts w:ascii="Calibri" w:hAnsi="Calibri" w:cs="Calibri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BE1D3" w14:textId="7930DED2" w:rsidR="004B35C0" w:rsidRPr="00815B08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Family Planning, Pregnancy, Breastfeeding Support</w:t>
            </w:r>
          </w:p>
        </w:tc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344ED" w14:textId="0F7B55BE" w:rsidR="004B35C0" w:rsidRPr="00815B08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D318B">
              <w:rPr>
                <w:rFonts w:ascii="Calibri" w:hAnsi="Calibri" w:cs="Calibri"/>
                <w:color w:val="000000"/>
                <w:highlight w:val="yellow"/>
              </w:rPr>
              <w:t>Social/Networking Activity or Engagement</w:t>
            </w:r>
          </w:p>
        </w:tc>
      </w:tr>
      <w:tr w:rsidR="004B35C0" w:rsidRPr="004F075F" w14:paraId="530EDC99" w14:textId="77777777" w:rsidTr="000214E2">
        <w:trPr>
          <w:trHeight w:val="458"/>
        </w:trPr>
        <w:tc>
          <w:tcPr>
            <w:tcW w:w="295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33BC44A" w14:textId="2F23AB1C" w:rsidR="004B35C0" w:rsidRPr="007F27D7" w:rsidRDefault="004B35C0" w:rsidP="004B35C0">
            <w:pPr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Child Development Information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14:paraId="76E5F3CA" w14:textId="29E2276E" w:rsidR="004B35C0" w:rsidRPr="007F27D7" w:rsidRDefault="004B35C0" w:rsidP="004B35C0">
            <w:pPr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LGBTQIA+ Support</w:t>
            </w:r>
          </w:p>
        </w:tc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9353" w14:textId="49671319" w:rsidR="004B35C0" w:rsidRPr="007F27D7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Substance Abuse Services</w:t>
            </w:r>
          </w:p>
        </w:tc>
      </w:tr>
      <w:tr w:rsidR="004B35C0" w:rsidRPr="004F075F" w14:paraId="47024735" w14:textId="77777777" w:rsidTr="000214E2">
        <w:trPr>
          <w:trHeight w:val="192"/>
        </w:trPr>
        <w:tc>
          <w:tcPr>
            <w:tcW w:w="29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22CD21" w14:textId="704886D2" w:rsidR="004B35C0" w:rsidRPr="007F27D7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  <w:color w:val="000000"/>
              </w:rPr>
              <w:t>Clerical Support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244C05" w14:textId="2142F882" w:rsidR="004B35C0" w:rsidRPr="007F27D7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815B08">
              <w:rPr>
                <w:rFonts w:ascii="Calibri" w:hAnsi="Calibri" w:cs="Calibri"/>
              </w:rPr>
              <w:t>Non CRA-Related Family Meeting</w:t>
            </w:r>
          </w:p>
        </w:tc>
        <w:tc>
          <w:tcPr>
            <w:tcW w:w="435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6853E46" w14:textId="5EA7D56D" w:rsidR="004B35C0" w:rsidRPr="007F27D7" w:rsidRDefault="004B35C0" w:rsidP="004B35C0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91697A">
              <w:rPr>
                <w:rFonts w:ascii="Calibri" w:hAnsi="Calibri" w:cs="Calibri"/>
              </w:rPr>
              <w:t>Support for Application</w:t>
            </w:r>
            <w:r>
              <w:rPr>
                <w:rFonts w:ascii="Calibri" w:hAnsi="Calibri" w:cs="Calibri"/>
              </w:rPr>
              <w:t xml:space="preserve"> for DDS</w:t>
            </w:r>
          </w:p>
        </w:tc>
      </w:tr>
    </w:tbl>
    <w:p w14:paraId="54349213" w14:textId="77777777" w:rsidR="007918F8" w:rsidRPr="00411C70" w:rsidRDefault="007918F8" w:rsidP="00165C92">
      <w:pPr>
        <w:rPr>
          <w:sz w:val="10"/>
          <w:szCs w:val="10"/>
        </w:rPr>
      </w:pPr>
    </w:p>
    <w:tbl>
      <w:tblPr>
        <w:tblpPr w:leftFromText="187" w:rightFromText="187" w:vertAnchor="text" w:horzAnchor="margin" w:tblpXSpec="center" w:tblpY="129"/>
        <w:tblOverlap w:val="never"/>
        <w:tblW w:w="103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4950"/>
      </w:tblGrid>
      <w:tr w:rsidR="008F1BF3" w:rsidRPr="004F075F" w14:paraId="4CA1B79D" w14:textId="77777777" w:rsidTr="0045288F">
        <w:trPr>
          <w:trHeight w:val="432"/>
          <w:jc w:val="center"/>
        </w:trPr>
        <w:tc>
          <w:tcPr>
            <w:tcW w:w="1033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6EE18299" w14:textId="3B1E3074" w:rsidR="008F1BF3" w:rsidRPr="009746C6" w:rsidRDefault="008F1BF3" w:rsidP="00D25400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 xml:space="preserve">Category </w:t>
            </w:r>
            <w:r w:rsidR="007918F8"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>E</w:t>
            </w: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CRA Services</w:t>
            </w:r>
          </w:p>
        </w:tc>
      </w:tr>
      <w:tr w:rsidR="0045288F" w:rsidRPr="004F075F" w14:paraId="3219881F" w14:textId="77777777" w:rsidTr="00A8729A">
        <w:trPr>
          <w:trHeight w:val="288"/>
          <w:jc w:val="center"/>
        </w:trPr>
        <w:tc>
          <w:tcPr>
            <w:tcW w:w="53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74757D" w14:textId="77777777" w:rsidR="0045288F" w:rsidRPr="00F64CB6" w:rsidRDefault="0045288F" w:rsidP="008F1BF3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Commercial Sexual Exploitation of Children (CSEC) Services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268135" w14:textId="467624F4" w:rsidR="0045288F" w:rsidRPr="00F64CB6" w:rsidRDefault="0045288F" w:rsidP="008F1BF3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CRA-Related Family Meeting</w:t>
            </w:r>
          </w:p>
        </w:tc>
      </w:tr>
      <w:tr w:rsidR="008F1BF3" w:rsidRPr="004F075F" w14:paraId="487C21AB" w14:textId="77777777" w:rsidTr="008828AF">
        <w:trPr>
          <w:trHeight w:val="288"/>
          <w:jc w:val="center"/>
        </w:trPr>
        <w:tc>
          <w:tcPr>
            <w:tcW w:w="53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7D066" w14:textId="02BB4D83" w:rsidR="008F1BF3" w:rsidRPr="00F64CB6" w:rsidRDefault="008F1BF3" w:rsidP="008F1BF3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Completed Family Strengths and Needs Assessment</w:t>
            </w:r>
          </w:p>
        </w:tc>
        <w:tc>
          <w:tcPr>
            <w:tcW w:w="495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52A94E" w14:textId="45BDC4A7" w:rsidR="008F1BF3" w:rsidRPr="00F64CB6" w:rsidRDefault="008F1BF3" w:rsidP="008F1BF3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CRA-related Referral to External LMHC</w:t>
            </w:r>
          </w:p>
        </w:tc>
      </w:tr>
      <w:tr w:rsidR="008F1BF3" w:rsidRPr="004F075F" w14:paraId="2CD97CD7" w14:textId="77777777" w:rsidTr="008828AF">
        <w:trPr>
          <w:trHeight w:val="288"/>
          <w:jc w:val="center"/>
        </w:trPr>
        <w:tc>
          <w:tcPr>
            <w:tcW w:w="53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4881E" w14:textId="77777777" w:rsidR="008F1BF3" w:rsidRPr="00F64CB6" w:rsidRDefault="008F1BF3" w:rsidP="008F1BF3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CRA Family Support Plan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6CF6C" w14:textId="1C2E1DBA" w:rsidR="008F1BF3" w:rsidRPr="00F64CB6" w:rsidRDefault="008F1BF3" w:rsidP="008F1BF3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4289C">
              <w:rPr>
                <w:rFonts w:ascii="Calibri" w:hAnsi="Calibri" w:cs="Calibri"/>
                <w:color w:val="000000"/>
              </w:rPr>
              <w:t>CRA-Related School Meeting</w:t>
            </w:r>
          </w:p>
        </w:tc>
      </w:tr>
      <w:tr w:rsidR="008F1BF3" w:rsidRPr="004F075F" w14:paraId="693B9E2A" w14:textId="77777777" w:rsidTr="008828AF">
        <w:trPr>
          <w:trHeight w:val="288"/>
          <w:jc w:val="center"/>
        </w:trPr>
        <w:tc>
          <w:tcPr>
            <w:tcW w:w="53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3C592" w14:textId="7A7B58EE" w:rsidR="008F1BF3" w:rsidRPr="007F27D7" w:rsidRDefault="008F1BF3" w:rsidP="008F1BF3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CRA-Related Bridge Therapy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F3C5E" w14:textId="303720FE" w:rsidR="008F1BF3" w:rsidRPr="007F27D7" w:rsidRDefault="008F1BF3" w:rsidP="008F1BF3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Declined CRA Family Support Plan</w:t>
            </w:r>
          </w:p>
        </w:tc>
      </w:tr>
      <w:tr w:rsidR="0045288F" w:rsidRPr="004F075F" w14:paraId="5B76B567" w14:textId="77777777" w:rsidTr="008828AF">
        <w:trPr>
          <w:trHeight w:val="288"/>
          <w:jc w:val="center"/>
        </w:trPr>
        <w:tc>
          <w:tcPr>
            <w:tcW w:w="53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523B8A" w14:textId="77777777" w:rsidR="0045288F" w:rsidRPr="007F27D7" w:rsidRDefault="0045288F" w:rsidP="008F1BF3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CRA-Related Court Meeting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28F653" w14:textId="4BB4C765" w:rsidR="0045288F" w:rsidRPr="007F27D7" w:rsidRDefault="0045288F" w:rsidP="008F1BF3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 xml:space="preserve">Declined Family Strengths </w:t>
            </w:r>
            <w:r w:rsidRPr="00765222">
              <w:rPr>
                <w:rFonts w:ascii="Calibri" w:hAnsi="Calibri" w:cs="Calibri"/>
                <w:color w:val="000000"/>
              </w:rPr>
              <w:t>and</w:t>
            </w:r>
            <w:r w:rsidRPr="00F64CB6">
              <w:rPr>
                <w:rFonts w:ascii="Calibri" w:hAnsi="Calibri" w:cs="Calibri"/>
                <w:color w:val="000000"/>
              </w:rPr>
              <w:t xml:space="preserve"> Needs Assessment</w:t>
            </w:r>
          </w:p>
        </w:tc>
      </w:tr>
    </w:tbl>
    <w:p w14:paraId="33766594" w14:textId="77777777" w:rsidR="007918F8" w:rsidRDefault="007918F8" w:rsidP="00726810">
      <w:pPr>
        <w:rPr>
          <w:sz w:val="12"/>
          <w:szCs w:val="12"/>
        </w:rPr>
      </w:pPr>
    </w:p>
    <w:p w14:paraId="369B91BE" w14:textId="77777777" w:rsidR="007918F8" w:rsidRPr="00726810" w:rsidRDefault="007918F8" w:rsidP="00726810">
      <w:pPr>
        <w:rPr>
          <w:sz w:val="12"/>
          <w:szCs w:val="12"/>
        </w:rPr>
      </w:pPr>
    </w:p>
    <w:tbl>
      <w:tblPr>
        <w:tblpPr w:leftFromText="187" w:rightFromText="187" w:vertAnchor="text" w:horzAnchor="page" w:tblpXSpec="center" w:tblpY="87"/>
        <w:tblOverlap w:val="never"/>
        <w:tblW w:w="103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5"/>
        <w:gridCol w:w="1980"/>
        <w:gridCol w:w="3330"/>
        <w:gridCol w:w="2283"/>
      </w:tblGrid>
      <w:tr w:rsidR="00C44FA8" w:rsidRPr="004F075F" w14:paraId="3D581A2E" w14:textId="77777777" w:rsidTr="00026B02">
        <w:trPr>
          <w:trHeight w:val="432"/>
        </w:trPr>
        <w:tc>
          <w:tcPr>
            <w:tcW w:w="103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52E1D93F" w14:textId="735ECD05" w:rsidR="00C44FA8" w:rsidRPr="009746C6" w:rsidRDefault="00C44FA8" w:rsidP="00C44FA8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 xml:space="preserve">Category </w:t>
            </w:r>
            <w:r w:rsidR="007918F8"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>F</w:t>
            </w: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Outreach/Advocacy on Behalf of the Family</w:t>
            </w:r>
          </w:p>
        </w:tc>
      </w:tr>
      <w:tr w:rsidR="00C44FA8" w:rsidRPr="004F075F" w14:paraId="03CEAA31" w14:textId="77777777" w:rsidTr="008828AF">
        <w:trPr>
          <w:trHeight w:val="288"/>
        </w:trPr>
        <w:tc>
          <w:tcPr>
            <w:tcW w:w="277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13DCF" w14:textId="0E23CEEF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After and/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or Out-of-School Programs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CDD2C00" w14:textId="1123DAFE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Court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14:paraId="483274EF" w14:textId="70FDA71C" w:rsidR="00C44FA8" w:rsidRPr="007F27D7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Law Enforcement</w:t>
            </w:r>
          </w:p>
        </w:tc>
        <w:tc>
          <w:tcPr>
            <w:tcW w:w="228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BEDFB4E" w14:textId="40F65214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Pediatrician (non-MCPAP)</w:t>
            </w:r>
          </w:p>
        </w:tc>
      </w:tr>
      <w:tr w:rsidR="00C44FA8" w:rsidRPr="004F075F" w14:paraId="2F1255A3" w14:textId="77777777" w:rsidTr="008828AF">
        <w:trPr>
          <w:trHeight w:val="288"/>
        </w:trPr>
        <w:tc>
          <w:tcPr>
            <w:tcW w:w="27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3DEE3" w14:textId="42307B1F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Behavioral Health Providers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7013" w14:textId="7847691F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Crisis Hotline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B36F2" w14:textId="4E00E3AB" w:rsidR="00C44FA8" w:rsidRPr="007F27D7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Massachusetts Child Psychiatry Access Program (MCPAP)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5A58EE" w14:textId="44B7A235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Probation</w:t>
            </w:r>
          </w:p>
        </w:tc>
      </w:tr>
      <w:tr w:rsidR="00C44FA8" w:rsidRPr="004F075F" w14:paraId="0A5F8A09" w14:textId="77777777" w:rsidTr="008828AF">
        <w:trPr>
          <w:trHeight w:val="288"/>
        </w:trPr>
        <w:tc>
          <w:tcPr>
            <w:tcW w:w="27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C2A60" w14:textId="6E5143A9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Community Connection Coalitions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28EBF" w14:textId="6698D39A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DCF Consultation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16363" w14:textId="18D56F7F" w:rsidR="00C44FA8" w:rsidRPr="007F27D7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Medical Providers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4B288E" w14:textId="53D69608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C44FA8" w:rsidRPr="004F075F" w14:paraId="5877FC13" w14:textId="77777777" w:rsidTr="008828AF">
        <w:trPr>
          <w:trHeight w:val="288"/>
        </w:trPr>
        <w:tc>
          <w:tcPr>
            <w:tcW w:w="27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3F2276" w14:textId="11398C37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Community Organizations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719BC45" w14:textId="38E063D4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 xml:space="preserve">Early Intervention  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BB3192" w14:textId="4F23155B" w:rsidR="00C44FA8" w:rsidRPr="007F27D7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 xml:space="preserve">Neighborhood Associations 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86DC6" w14:textId="6A469562" w:rsidR="00C44FA8" w:rsidRPr="00F64CB6" w:rsidRDefault="00C44FA8" w:rsidP="00C44FA8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F64CB6">
              <w:rPr>
                <w:rFonts w:ascii="Calibri" w:hAnsi="Calibri" w:cs="Calibri"/>
                <w:color w:val="000000"/>
              </w:rPr>
              <w:t>Tutoring Services</w:t>
            </w:r>
          </w:p>
        </w:tc>
      </w:tr>
    </w:tbl>
    <w:p w14:paraId="1BE1469A" w14:textId="77777777" w:rsidR="007918F8" w:rsidRDefault="007918F8" w:rsidP="005412A4">
      <w:pPr>
        <w:rPr>
          <w:sz w:val="16"/>
          <w:szCs w:val="16"/>
        </w:rPr>
      </w:pPr>
    </w:p>
    <w:p w14:paraId="0ADC50E7" w14:textId="77777777" w:rsidR="00235F25" w:rsidRDefault="00235F25" w:rsidP="005412A4">
      <w:pPr>
        <w:rPr>
          <w:sz w:val="16"/>
          <w:szCs w:val="16"/>
        </w:rPr>
      </w:pPr>
    </w:p>
    <w:p w14:paraId="61CCF54C" w14:textId="77777777" w:rsidR="00235F25" w:rsidRPr="002B1784" w:rsidRDefault="00235F25" w:rsidP="005412A4">
      <w:pPr>
        <w:rPr>
          <w:sz w:val="16"/>
          <w:szCs w:val="16"/>
        </w:rPr>
      </w:pPr>
    </w:p>
    <w:tbl>
      <w:tblPr>
        <w:tblpPr w:leftFromText="187" w:rightFromText="187" w:vertAnchor="text" w:horzAnchor="page" w:tblpXSpec="center" w:tblpY="1"/>
        <w:tblOverlap w:val="never"/>
        <w:tblW w:w="103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1"/>
        <w:gridCol w:w="6077"/>
      </w:tblGrid>
      <w:tr w:rsidR="00F64CB6" w:rsidRPr="004F075F" w14:paraId="5F5497DA" w14:textId="77777777" w:rsidTr="00026B02">
        <w:trPr>
          <w:trHeight w:val="432"/>
        </w:trPr>
        <w:tc>
          <w:tcPr>
            <w:tcW w:w="103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2FF82FF5" w14:textId="7E9F2EA2" w:rsidR="00F64CB6" w:rsidRPr="009746C6" w:rsidRDefault="00F64CB6" w:rsidP="00D02441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 xml:space="preserve">Category </w:t>
            </w:r>
            <w:r w:rsidR="007918F8"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>G</w:t>
            </w: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A1C7C"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–</w:t>
            </w: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Network Social Services &amp; Supports</w:t>
            </w:r>
          </w:p>
        </w:tc>
      </w:tr>
      <w:tr w:rsidR="004C7512" w:rsidRPr="004F075F" w14:paraId="6E2B0E60" w14:textId="77777777" w:rsidTr="008828AF">
        <w:trPr>
          <w:trHeight w:val="288"/>
        </w:trPr>
        <w:tc>
          <w:tcPr>
            <w:tcW w:w="429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7BD5" w14:textId="6102B69B" w:rsidR="004C7512" w:rsidRPr="00D02441" w:rsidRDefault="004C7512" w:rsidP="004C751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Cash Assistance/ TANF DTA</w:t>
            </w:r>
          </w:p>
        </w:tc>
        <w:tc>
          <w:tcPr>
            <w:tcW w:w="607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57AF6" w14:textId="78C00DAE" w:rsidR="004C7512" w:rsidRPr="00D02441" w:rsidRDefault="004C7512" w:rsidP="004C7512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MassHealth PT-1 application</w:t>
            </w:r>
          </w:p>
        </w:tc>
      </w:tr>
      <w:tr w:rsidR="004C7512" w:rsidRPr="004F075F" w14:paraId="12794F80" w14:textId="77777777" w:rsidTr="008828AF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35F02" w14:textId="47C44C0E" w:rsidR="004C7512" w:rsidRPr="00D02441" w:rsidRDefault="004C7512" w:rsidP="004C751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DTA Other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F07305" w14:textId="7AD9C90A" w:rsidR="004C7512" w:rsidRPr="00D02441" w:rsidRDefault="004C7512" w:rsidP="004C7512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Residential Programs</w:t>
            </w:r>
          </w:p>
        </w:tc>
      </w:tr>
      <w:tr w:rsidR="008828AF" w:rsidRPr="004F075F" w14:paraId="1D43A073" w14:textId="77777777" w:rsidTr="008828AF">
        <w:trPr>
          <w:trHeight w:val="288"/>
        </w:trPr>
        <w:tc>
          <w:tcPr>
            <w:tcW w:w="429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9C51" w14:textId="1FA95893" w:rsidR="008828AF" w:rsidRPr="00D02441" w:rsidRDefault="008828AF" w:rsidP="004C751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Family Law</w:t>
            </w:r>
          </w:p>
        </w:tc>
        <w:tc>
          <w:tcPr>
            <w:tcW w:w="6077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D8BFD2" w14:textId="10027627" w:rsidR="008828AF" w:rsidRPr="00D02441" w:rsidRDefault="008828AF" w:rsidP="004C7512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SNAP/WIC (Supplemental Nutrition Assistance Program/Women, Infant, &amp; Children Nutrition Program)/ DTA</w:t>
            </w:r>
          </w:p>
        </w:tc>
      </w:tr>
      <w:tr w:rsidR="008828AF" w:rsidRPr="004F075F" w14:paraId="15EE1549" w14:textId="77777777" w:rsidTr="008828AF">
        <w:trPr>
          <w:trHeight w:val="288"/>
        </w:trPr>
        <w:tc>
          <w:tcPr>
            <w:tcW w:w="429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285B" w14:textId="2BEB2A28" w:rsidR="008828AF" w:rsidRPr="00D02441" w:rsidRDefault="008828AF" w:rsidP="004C751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Health Insurance/MassHealth Applications</w:t>
            </w:r>
          </w:p>
        </w:tc>
        <w:tc>
          <w:tcPr>
            <w:tcW w:w="607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6BF6F6" w14:textId="53C55D1C" w:rsidR="008828AF" w:rsidRPr="00D02441" w:rsidRDefault="008828AF" w:rsidP="004C7512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828AF" w:rsidRPr="004F075F" w14:paraId="3E605DD7" w14:textId="77777777" w:rsidTr="008828AF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43CB" w14:textId="2B0E72AE" w:rsidR="008828AF" w:rsidRPr="00D02441" w:rsidRDefault="008828AF" w:rsidP="008828AF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HLA/MHAP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3CBE61" w14:textId="41959633" w:rsidR="008828AF" w:rsidRPr="00D02441" w:rsidRDefault="008828AF" w:rsidP="008828AF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SS</w:t>
            </w:r>
            <w:r w:rsidR="007A4E62">
              <w:rPr>
                <w:rFonts w:ascii="Calibri" w:hAnsi="Calibri" w:cs="Calibri"/>
                <w:color w:val="000000"/>
              </w:rPr>
              <w:t>I</w:t>
            </w:r>
            <w:r w:rsidRPr="00D02441">
              <w:rPr>
                <w:rFonts w:ascii="Calibri" w:hAnsi="Calibri" w:cs="Calibri"/>
                <w:color w:val="000000"/>
              </w:rPr>
              <w:t>/SSDI</w:t>
            </w:r>
          </w:p>
        </w:tc>
      </w:tr>
      <w:tr w:rsidR="008828AF" w:rsidRPr="004F075F" w14:paraId="7CEBEA93" w14:textId="77777777" w:rsidTr="008828AF">
        <w:trPr>
          <w:trHeight w:val="288"/>
        </w:trPr>
        <w:tc>
          <w:tcPr>
            <w:tcW w:w="429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C957" w14:textId="71C739A2" w:rsidR="008828AF" w:rsidRPr="00D02441" w:rsidRDefault="008828AF" w:rsidP="008828AF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Immigration/Citizenship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C4C5FB" w14:textId="46DE6308" w:rsidR="008828AF" w:rsidRPr="00D02441" w:rsidRDefault="008828AF" w:rsidP="008828AF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02441">
              <w:rPr>
                <w:rFonts w:ascii="Calibri" w:hAnsi="Calibri" w:cs="Calibri"/>
                <w:color w:val="000000"/>
              </w:rPr>
              <w:t>Translation Services</w:t>
            </w:r>
          </w:p>
        </w:tc>
      </w:tr>
    </w:tbl>
    <w:p w14:paraId="341F03A1" w14:textId="77777777" w:rsidR="00EF10B6" w:rsidRPr="009A3FB9" w:rsidRDefault="00EF10B6" w:rsidP="005412A4">
      <w:pPr>
        <w:rPr>
          <w:sz w:val="10"/>
          <w:szCs w:val="10"/>
        </w:rPr>
      </w:pPr>
    </w:p>
    <w:tbl>
      <w:tblPr>
        <w:tblpPr w:leftFromText="187" w:rightFromText="187" w:vertAnchor="text" w:horzAnchor="page" w:tblpXSpec="center" w:tblpY="30"/>
        <w:tblOverlap w:val="never"/>
        <w:tblW w:w="103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7"/>
        <w:gridCol w:w="5171"/>
      </w:tblGrid>
      <w:tr w:rsidR="00353585" w:rsidRPr="004F075F" w14:paraId="7B5E75D1" w14:textId="77777777" w:rsidTr="00026B02">
        <w:trPr>
          <w:trHeight w:val="432"/>
        </w:trPr>
        <w:tc>
          <w:tcPr>
            <w:tcW w:w="103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392FD72C" w14:textId="40AD8413" w:rsidR="00353585" w:rsidRPr="009746C6" w:rsidRDefault="00353585" w:rsidP="00533796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 xml:space="preserve">Category </w:t>
            </w:r>
            <w:r w:rsidR="007918F8"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>H</w:t>
            </w: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Basic Needs</w:t>
            </w:r>
          </w:p>
        </w:tc>
      </w:tr>
      <w:tr w:rsidR="00353585" w:rsidRPr="004F075F" w14:paraId="1E72856C" w14:textId="77777777" w:rsidTr="008828AF">
        <w:trPr>
          <w:trHeight w:val="288"/>
        </w:trPr>
        <w:tc>
          <w:tcPr>
            <w:tcW w:w="519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D406" w14:textId="2DC0223E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</w:rPr>
              <w:t>Baby Formula/Diapers/Wipes</w:t>
            </w:r>
          </w:p>
        </w:tc>
        <w:tc>
          <w:tcPr>
            <w:tcW w:w="51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4E92E" w14:textId="1D398E36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Holiday Assistance</w:t>
            </w:r>
          </w:p>
        </w:tc>
      </w:tr>
      <w:tr w:rsidR="00353585" w:rsidRPr="004F075F" w14:paraId="366A5AE5" w14:textId="77777777" w:rsidTr="008828AF">
        <w:trPr>
          <w:trHeight w:val="288"/>
        </w:trPr>
        <w:tc>
          <w:tcPr>
            <w:tcW w:w="51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2F84" w14:textId="5BFA23E8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Backpack/School Supplies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CA607" w14:textId="6CBAA560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</w:rPr>
              <w:t>House Cleaning Products</w:t>
            </w:r>
          </w:p>
        </w:tc>
      </w:tr>
      <w:tr w:rsidR="00353585" w:rsidRPr="004F075F" w14:paraId="317243A1" w14:textId="77777777" w:rsidTr="008828AF">
        <w:trPr>
          <w:trHeight w:val="288"/>
        </w:trPr>
        <w:tc>
          <w:tcPr>
            <w:tcW w:w="51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DE2E0" w14:textId="10A06ED0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</w:rPr>
              <w:t>Car Seats/Pack and Plays/Strollers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65837D" w14:textId="488D4665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Housing/Rent</w:t>
            </w:r>
          </w:p>
        </w:tc>
      </w:tr>
      <w:tr w:rsidR="00353585" w:rsidRPr="004F075F" w14:paraId="7DBBD81C" w14:textId="77777777" w:rsidTr="008828AF">
        <w:trPr>
          <w:trHeight w:val="288"/>
        </w:trPr>
        <w:tc>
          <w:tcPr>
            <w:tcW w:w="51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3C93" w14:textId="6DC0975E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Clothing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B59903" w14:textId="393F2335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 xml:space="preserve">Hygiene </w:t>
            </w:r>
            <w:r w:rsidR="0052746E">
              <w:rPr>
                <w:rFonts w:ascii="Calibri" w:hAnsi="Calibri" w:cs="Calibri"/>
                <w:color w:val="000000"/>
              </w:rPr>
              <w:t>P</w:t>
            </w:r>
            <w:r w:rsidR="00353585" w:rsidRPr="00353585">
              <w:rPr>
                <w:rFonts w:ascii="Calibri" w:hAnsi="Calibri" w:cs="Calibri"/>
                <w:color w:val="000000"/>
              </w:rPr>
              <w:t>roducts</w:t>
            </w:r>
          </w:p>
        </w:tc>
      </w:tr>
      <w:tr w:rsidR="00353585" w:rsidRPr="004F075F" w14:paraId="427A6A8F" w14:textId="77777777" w:rsidTr="008828AF">
        <w:trPr>
          <w:trHeight w:val="288"/>
        </w:trPr>
        <w:tc>
          <w:tcPr>
            <w:tcW w:w="51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AA13" w14:textId="792CB1F6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Food (Pantry or Meals)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AF7724" w14:textId="4D711305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Miscellaneous Clerical Support (Faxing, Photocopy)</w:t>
            </w:r>
          </w:p>
        </w:tc>
      </w:tr>
      <w:tr w:rsidR="00353585" w:rsidRPr="004F075F" w14:paraId="2E65FBA0" w14:textId="77777777" w:rsidTr="008828AF">
        <w:trPr>
          <w:trHeight w:val="288"/>
        </w:trPr>
        <w:tc>
          <w:tcPr>
            <w:tcW w:w="51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B88D" w14:textId="126230ED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Furniture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F2F9CD" w14:textId="6C645EA1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Transportation Support (Token, Card, A Ride)</w:t>
            </w:r>
          </w:p>
        </w:tc>
      </w:tr>
      <w:tr w:rsidR="00353585" w:rsidRPr="004F075F" w14:paraId="38510088" w14:textId="77777777" w:rsidTr="008828AF">
        <w:trPr>
          <w:trHeight w:val="288"/>
        </w:trPr>
        <w:tc>
          <w:tcPr>
            <w:tcW w:w="51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EDE9" w14:textId="6426F83B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Gift Cards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DD3BE" w14:textId="4CD7B13E" w:rsidR="00353585" w:rsidRPr="00353585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353585" w:rsidRPr="00353585">
              <w:rPr>
                <w:rFonts w:ascii="Calibri" w:hAnsi="Calibri" w:cs="Calibri"/>
                <w:color w:val="000000"/>
              </w:rPr>
              <w:t>Utilities</w:t>
            </w:r>
          </w:p>
        </w:tc>
      </w:tr>
    </w:tbl>
    <w:p w14:paraId="6A9B81F1" w14:textId="77777777" w:rsidR="00EF10B6" w:rsidRPr="009A3FB9" w:rsidRDefault="00EF10B6" w:rsidP="005412A4">
      <w:pPr>
        <w:rPr>
          <w:sz w:val="4"/>
          <w:szCs w:val="4"/>
        </w:rPr>
      </w:pPr>
    </w:p>
    <w:tbl>
      <w:tblPr>
        <w:tblpPr w:leftFromText="187" w:rightFromText="187" w:vertAnchor="text" w:horzAnchor="page" w:tblpXSpec="center" w:tblpY="159"/>
        <w:tblOverlap w:val="never"/>
        <w:tblW w:w="10368" w:type="dxa"/>
        <w:tblLayout w:type="fixed"/>
        <w:tblLook w:val="04A0" w:firstRow="1" w:lastRow="0" w:firstColumn="1" w:lastColumn="0" w:noHBand="0" w:noVBand="1"/>
      </w:tblPr>
      <w:tblGrid>
        <w:gridCol w:w="5737"/>
        <w:gridCol w:w="4631"/>
      </w:tblGrid>
      <w:tr w:rsidR="00533796" w:rsidRPr="004F075F" w14:paraId="4928A253" w14:textId="77777777" w:rsidTr="00026B02">
        <w:trPr>
          <w:trHeight w:val="432"/>
        </w:trPr>
        <w:tc>
          <w:tcPr>
            <w:tcW w:w="103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10C3F8B3" w14:textId="04CF8667" w:rsidR="00533796" w:rsidRPr="009746C6" w:rsidRDefault="00533796" w:rsidP="00533796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 xml:space="preserve">Category </w:t>
            </w:r>
            <w:r w:rsidR="007918F8"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>I</w:t>
            </w: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1804"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="00321804" w:rsidRPr="0032180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Assessments</w:t>
            </w:r>
            <w:r w:rsidR="003B633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,</w:t>
            </w:r>
            <w:r w:rsidR="003B6331" w:rsidRPr="003B633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Medical &amp; Behavioral Health</w:t>
            </w:r>
          </w:p>
        </w:tc>
      </w:tr>
      <w:tr w:rsidR="00533796" w:rsidRPr="004F075F" w14:paraId="58541676" w14:textId="77777777" w:rsidTr="0032526A">
        <w:trPr>
          <w:trHeight w:val="288"/>
        </w:trPr>
        <w:tc>
          <w:tcPr>
            <w:tcW w:w="573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36E825F1" w14:textId="5DCCAB39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Attention Deficit/ Hyperactivity (ADD/ADHD) Assessment</w:t>
            </w:r>
          </w:p>
        </w:tc>
        <w:tc>
          <w:tcPr>
            <w:tcW w:w="463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03045596" w14:textId="569368B1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Hearing Screening</w:t>
            </w:r>
          </w:p>
        </w:tc>
      </w:tr>
      <w:tr w:rsidR="00533796" w:rsidRPr="004F075F" w14:paraId="7F2D1304" w14:textId="77777777" w:rsidTr="0032526A">
        <w:trPr>
          <w:trHeight w:val="288"/>
        </w:trPr>
        <w:tc>
          <w:tcPr>
            <w:tcW w:w="573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2CEE84D6" w14:textId="756DEF7C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 xml:space="preserve">ASQ </w:t>
            </w:r>
          </w:p>
        </w:tc>
        <w:tc>
          <w:tcPr>
            <w:tcW w:w="463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556AD9A9" w14:textId="39271C17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Learning Disabilities Assessment</w:t>
            </w:r>
          </w:p>
        </w:tc>
      </w:tr>
      <w:tr w:rsidR="00533796" w:rsidRPr="004F075F" w14:paraId="060D1403" w14:textId="77777777" w:rsidTr="0032526A">
        <w:trPr>
          <w:trHeight w:val="288"/>
        </w:trPr>
        <w:tc>
          <w:tcPr>
            <w:tcW w:w="573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F3F6C7F" w14:textId="4FA2BCC3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 xml:space="preserve">Autism Spectrum Assessment </w:t>
            </w:r>
          </w:p>
        </w:tc>
        <w:tc>
          <w:tcPr>
            <w:tcW w:w="463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3F3241A4" w14:textId="7FD3DA62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Neuropsychiatric Evaluation</w:t>
            </w:r>
          </w:p>
        </w:tc>
      </w:tr>
      <w:tr w:rsidR="00533796" w:rsidRPr="004F075F" w14:paraId="64EB21A4" w14:textId="77777777" w:rsidTr="0032526A">
        <w:trPr>
          <w:trHeight w:val="288"/>
        </w:trPr>
        <w:tc>
          <w:tcPr>
            <w:tcW w:w="573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3EC56BFD" w14:textId="2A00101D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Crisis Assessment</w:t>
            </w:r>
          </w:p>
        </w:tc>
        <w:tc>
          <w:tcPr>
            <w:tcW w:w="463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36CCABE4" w14:textId="7A6E39BC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Special Education Evaluation/ CORE</w:t>
            </w:r>
          </w:p>
        </w:tc>
      </w:tr>
      <w:tr w:rsidR="00533796" w:rsidRPr="004F075F" w14:paraId="13871078" w14:textId="77777777" w:rsidTr="0032526A">
        <w:trPr>
          <w:trHeight w:val="288"/>
        </w:trPr>
        <w:tc>
          <w:tcPr>
            <w:tcW w:w="5737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768C49" w14:textId="7235DEF8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Developmental Disabilities Assessment</w:t>
            </w:r>
          </w:p>
        </w:tc>
        <w:tc>
          <w:tcPr>
            <w:tcW w:w="4631" w:type="dxa"/>
            <w:tcBorders>
              <w:top w:val="single" w:sz="6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F0A216" w14:textId="1EC96B67" w:rsidR="00533796" w:rsidRPr="00533796" w:rsidRDefault="003A5FA0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Zero-to-Three Assessments</w:t>
            </w:r>
          </w:p>
        </w:tc>
      </w:tr>
    </w:tbl>
    <w:p w14:paraId="4695440F" w14:textId="77777777" w:rsidR="00EF10B6" w:rsidRPr="009A3FB9" w:rsidRDefault="00EF10B6" w:rsidP="005412A4">
      <w:pPr>
        <w:rPr>
          <w:sz w:val="14"/>
          <w:szCs w:val="14"/>
        </w:rPr>
      </w:pPr>
    </w:p>
    <w:tbl>
      <w:tblPr>
        <w:tblpPr w:leftFromText="187" w:rightFromText="187" w:vertAnchor="text" w:horzAnchor="page" w:tblpXSpec="center" w:tblpY="73"/>
        <w:tblOverlap w:val="never"/>
        <w:tblW w:w="10368" w:type="dxa"/>
        <w:tblLayout w:type="fixed"/>
        <w:tblLook w:val="04A0" w:firstRow="1" w:lastRow="0" w:firstColumn="1" w:lastColumn="0" w:noHBand="0" w:noVBand="1"/>
      </w:tblPr>
      <w:tblGrid>
        <w:gridCol w:w="2865"/>
        <w:gridCol w:w="3150"/>
        <w:gridCol w:w="3420"/>
        <w:gridCol w:w="933"/>
      </w:tblGrid>
      <w:tr w:rsidR="00533796" w:rsidRPr="004F075F" w14:paraId="44455A15" w14:textId="77777777" w:rsidTr="00026B02">
        <w:trPr>
          <w:trHeight w:val="432"/>
        </w:trPr>
        <w:tc>
          <w:tcPr>
            <w:tcW w:w="1036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74F05DA4" w14:textId="185A527A" w:rsidR="00533796" w:rsidRPr="009746C6" w:rsidRDefault="00533796" w:rsidP="00533796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 xml:space="preserve">Category </w:t>
            </w:r>
            <w:r w:rsidR="007918F8"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>J</w:t>
            </w: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Services, Health &amp; Mental Health</w:t>
            </w:r>
          </w:p>
        </w:tc>
      </w:tr>
      <w:tr w:rsidR="00040301" w:rsidRPr="004F075F" w14:paraId="2C676E19" w14:textId="77777777" w:rsidTr="008456CD">
        <w:trPr>
          <w:trHeight w:val="288"/>
        </w:trPr>
        <w:tc>
          <w:tcPr>
            <w:tcW w:w="286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339DBB0F" w14:textId="1D53B591" w:rsidR="00040301" w:rsidRPr="00533796" w:rsidRDefault="00040301" w:rsidP="00040301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Behavioral/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Mental Health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9A67F8" w14:textId="081F5C04" w:rsidR="00040301" w:rsidRPr="00533796" w:rsidRDefault="00040301" w:rsidP="00040301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Dental Care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3BE2CC" w14:textId="73826EF0" w:rsidR="00040301" w:rsidRPr="00533796" w:rsidRDefault="00040301" w:rsidP="00040301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Non-CRA Related Bridge Therapy</w:t>
            </w:r>
          </w:p>
        </w:tc>
        <w:tc>
          <w:tcPr>
            <w:tcW w:w="933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51E09B6" w14:textId="17CED728" w:rsidR="00040301" w:rsidRPr="00533796" w:rsidRDefault="00040301" w:rsidP="00040301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Vision Care</w:t>
            </w:r>
          </w:p>
        </w:tc>
      </w:tr>
      <w:tr w:rsidR="00040301" w:rsidRPr="004F075F" w14:paraId="3F5ED520" w14:textId="77777777" w:rsidTr="008456CD">
        <w:trPr>
          <w:trHeight w:val="288"/>
        </w:trPr>
        <w:tc>
          <w:tcPr>
            <w:tcW w:w="2865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F78CE7" w14:textId="09C35CCC" w:rsidR="00040301" w:rsidRPr="00533796" w:rsidRDefault="00040301" w:rsidP="00040301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Crisis Services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75F054" w14:textId="3619C1B2" w:rsidR="00040301" w:rsidRPr="00533796" w:rsidRDefault="00040301" w:rsidP="0004030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Medical (PCP, Health Centers)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B9EC68" w14:textId="6DE6D02A" w:rsidR="00040301" w:rsidRPr="00533796" w:rsidRDefault="00040301" w:rsidP="0004030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Substance Abuse Treatment</w:t>
            </w:r>
          </w:p>
        </w:tc>
        <w:tc>
          <w:tcPr>
            <w:tcW w:w="93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E528E6" w14:textId="0F5D915A" w:rsidR="00040301" w:rsidRPr="00533796" w:rsidRDefault="00040301" w:rsidP="0004030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0984EC7A" w14:textId="77777777" w:rsidR="00EF10B6" w:rsidRPr="009A3FB9" w:rsidRDefault="00EF10B6" w:rsidP="008456CD">
      <w:pPr>
        <w:contextualSpacing/>
        <w:rPr>
          <w:sz w:val="10"/>
          <w:szCs w:val="10"/>
        </w:rPr>
      </w:pPr>
    </w:p>
    <w:tbl>
      <w:tblPr>
        <w:tblpPr w:leftFromText="187" w:rightFromText="187" w:vertAnchor="text" w:horzAnchor="page" w:tblpXSpec="center" w:tblpY="159"/>
        <w:tblOverlap w:val="never"/>
        <w:tblW w:w="10368" w:type="dxa"/>
        <w:tblLayout w:type="fixed"/>
        <w:tblLook w:val="04A0" w:firstRow="1" w:lastRow="0" w:firstColumn="1" w:lastColumn="0" w:noHBand="0" w:noVBand="1"/>
      </w:tblPr>
      <w:tblGrid>
        <w:gridCol w:w="5115"/>
        <w:gridCol w:w="5253"/>
      </w:tblGrid>
      <w:tr w:rsidR="00533796" w:rsidRPr="004F075F" w14:paraId="7290919C" w14:textId="77777777" w:rsidTr="00026B02">
        <w:trPr>
          <w:trHeight w:val="432"/>
        </w:trPr>
        <w:tc>
          <w:tcPr>
            <w:tcW w:w="103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1B49A01F" w14:textId="0DF728AF" w:rsidR="00533796" w:rsidRPr="009746C6" w:rsidRDefault="00533796" w:rsidP="00533796">
            <w:pPr>
              <w:widowControl/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 xml:space="preserve">Category </w:t>
            </w:r>
            <w:r w:rsidR="007918F8" w:rsidRPr="00FD318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highlight w:val="yellow"/>
              </w:rPr>
              <w:t>K</w:t>
            </w:r>
            <w:r w:rsidRPr="009746C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School Related Services &amp; Supports</w:t>
            </w:r>
          </w:p>
        </w:tc>
      </w:tr>
      <w:tr w:rsidR="00533796" w:rsidRPr="004F075F" w14:paraId="1818025B" w14:textId="77777777" w:rsidTr="00C139C1">
        <w:trPr>
          <w:trHeight w:val="288"/>
        </w:trPr>
        <w:tc>
          <w:tcPr>
            <w:tcW w:w="511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2F2F1166" w14:textId="1C3F1A8E" w:rsidR="00533796" w:rsidRPr="00533796" w:rsidRDefault="00F525DE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504 Plan Support</w:t>
            </w:r>
          </w:p>
        </w:tc>
        <w:tc>
          <w:tcPr>
            <w:tcW w:w="525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3BBB361E" w14:textId="0183D3C6" w:rsidR="00533796" w:rsidRPr="00533796" w:rsidRDefault="00F525DE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620EFD" w:rsidRPr="001A1041">
              <w:rPr>
                <w:rFonts w:ascii="Calibri" w:hAnsi="Calibri" w:cs="Calibri"/>
                <w:color w:val="000000"/>
              </w:rPr>
              <w:t>Reentry School Meetings</w:t>
            </w:r>
          </w:p>
        </w:tc>
      </w:tr>
      <w:tr w:rsidR="00533796" w:rsidRPr="004F075F" w14:paraId="406444B8" w14:textId="77777777" w:rsidTr="00C139C1">
        <w:trPr>
          <w:trHeight w:val="288"/>
        </w:trPr>
        <w:tc>
          <w:tcPr>
            <w:tcW w:w="511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6C1F0E49" w14:textId="2AE2966F" w:rsidR="00533796" w:rsidRPr="00533796" w:rsidRDefault="00F525DE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Assistance with Filing DOE/DESE Complaint</w:t>
            </w:r>
          </w:p>
        </w:tc>
        <w:tc>
          <w:tcPr>
            <w:tcW w:w="525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7E73ED51" w14:textId="65C2CC6F" w:rsidR="00533796" w:rsidRPr="00533796" w:rsidRDefault="00F525DE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1B2FB7" w:rsidRPr="001A1041">
              <w:rPr>
                <w:rFonts w:ascii="Calibri" w:hAnsi="Calibri" w:cs="Calibri"/>
                <w:color w:val="000000"/>
              </w:rPr>
              <w:t>School Avoidance</w:t>
            </w:r>
          </w:p>
        </w:tc>
      </w:tr>
      <w:tr w:rsidR="00533796" w:rsidRPr="004F075F" w14:paraId="3EAB7289" w14:textId="77777777" w:rsidTr="00C139C1">
        <w:trPr>
          <w:trHeight w:val="288"/>
        </w:trPr>
        <w:tc>
          <w:tcPr>
            <w:tcW w:w="511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61AD3044" w14:textId="336F7396" w:rsidR="00533796" w:rsidRPr="00533796" w:rsidRDefault="00F525DE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Assistance with Reviewing Tests/Evaluations</w:t>
            </w:r>
          </w:p>
        </w:tc>
        <w:tc>
          <w:tcPr>
            <w:tcW w:w="525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4C219059" w14:textId="7743C028" w:rsidR="00533796" w:rsidRPr="00533796" w:rsidRDefault="00F525DE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School Registration Assistance</w:t>
            </w:r>
          </w:p>
        </w:tc>
      </w:tr>
      <w:tr w:rsidR="00533796" w:rsidRPr="004F075F" w14:paraId="67AC178E" w14:textId="77777777" w:rsidTr="00C139C1">
        <w:trPr>
          <w:trHeight w:val="288"/>
        </w:trPr>
        <w:tc>
          <w:tcPr>
            <w:tcW w:w="511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5255C131" w14:textId="2BFAA71F" w:rsidR="00533796" w:rsidRPr="00533796" w:rsidRDefault="00F525DE" w:rsidP="00533796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33796" w:rsidRPr="00533796">
              <w:rPr>
                <w:rFonts w:ascii="Calibri" w:hAnsi="Calibri" w:cs="Calibri"/>
                <w:color w:val="000000"/>
              </w:rPr>
              <w:t>Early Childhood Education (For Children Under 5)</w:t>
            </w:r>
          </w:p>
        </w:tc>
        <w:tc>
          <w:tcPr>
            <w:tcW w:w="525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3EE16352" w14:textId="7B4A6149" w:rsidR="00533796" w:rsidRPr="00533796" w:rsidRDefault="0032526A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="001A1041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1A1041" w:rsidRPr="001A1041">
              <w:rPr>
                <w:rFonts w:ascii="Calibri" w:hAnsi="Calibri" w:cs="Calibri"/>
                <w:color w:val="000000"/>
              </w:rPr>
              <w:t>School Transportation</w:t>
            </w:r>
          </w:p>
        </w:tc>
      </w:tr>
      <w:tr w:rsidR="00C139C1" w:rsidRPr="004F075F" w14:paraId="78675EA9" w14:textId="77777777" w:rsidTr="00C139C1">
        <w:trPr>
          <w:trHeight w:val="288"/>
        </w:trPr>
        <w:tc>
          <w:tcPr>
            <w:tcW w:w="511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36411619" w14:textId="6EE075A4" w:rsidR="00C139C1" w:rsidRPr="007F27D7" w:rsidRDefault="00C139C1" w:rsidP="0032526A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FAFSA Support</w:t>
            </w:r>
          </w:p>
        </w:tc>
        <w:tc>
          <w:tcPr>
            <w:tcW w:w="5253" w:type="dxa"/>
            <w:vMerge w:val="restart"/>
            <w:tcBorders>
              <w:top w:val="single" w:sz="6" w:space="0" w:color="000000"/>
              <w:left w:val="single" w:sz="6" w:space="0" w:color="auto"/>
              <w:right w:val="single" w:sz="12" w:space="0" w:color="auto"/>
            </w:tcBorders>
            <w:vAlign w:val="center"/>
          </w:tcPr>
          <w:p w14:paraId="79F99F76" w14:textId="19815248" w:rsidR="00C139C1" w:rsidRPr="00533796" w:rsidRDefault="00C139C1" w:rsidP="0032526A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1A1041">
              <w:rPr>
                <w:rFonts w:ascii="Calibri" w:hAnsi="Calibri" w:cs="Calibri"/>
                <w:color w:val="000000"/>
              </w:rPr>
              <w:t>Students with Limited or Interrupted Formal Education (SLIFE)</w:t>
            </w:r>
          </w:p>
        </w:tc>
      </w:tr>
      <w:tr w:rsidR="00C139C1" w:rsidRPr="004F075F" w14:paraId="2AF8671B" w14:textId="77777777" w:rsidTr="00C139C1">
        <w:trPr>
          <w:trHeight w:val="288"/>
        </w:trPr>
        <w:tc>
          <w:tcPr>
            <w:tcW w:w="511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07F4414F" w14:textId="17325D2B" w:rsidR="00C139C1" w:rsidRPr="007F27D7" w:rsidRDefault="00C139C1" w:rsidP="0032526A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533796">
              <w:rPr>
                <w:rFonts w:ascii="Calibri" w:hAnsi="Calibri" w:cs="Calibri"/>
                <w:color w:val="000000"/>
              </w:rPr>
              <w:t>IEP Support</w:t>
            </w:r>
          </w:p>
        </w:tc>
        <w:tc>
          <w:tcPr>
            <w:tcW w:w="5253" w:type="dxa"/>
            <w:vMerge/>
            <w:tcBorders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407A32B7" w14:textId="029342B2" w:rsidR="00C139C1" w:rsidRPr="00533796" w:rsidRDefault="00C139C1" w:rsidP="0032526A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2526A" w:rsidRPr="004F075F" w14:paraId="7872036C" w14:textId="77777777" w:rsidTr="00C139C1">
        <w:trPr>
          <w:trHeight w:val="288"/>
        </w:trPr>
        <w:tc>
          <w:tcPr>
            <w:tcW w:w="5115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2F444" w14:textId="56227C12" w:rsidR="0032526A" w:rsidRPr="007F27D7" w:rsidRDefault="0032526A" w:rsidP="00533796">
            <w:pPr>
              <w:widowControl/>
              <w:autoSpaceDE/>
              <w:autoSpaceDN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="00620EFD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620EFD" w:rsidRPr="00620EFD">
              <w:rPr>
                <w:rFonts w:ascii="Calibri" w:hAnsi="Calibri" w:cs="Calibri"/>
                <w:color w:val="000000"/>
              </w:rPr>
              <w:t>Out-of-District Placement Meeting</w:t>
            </w:r>
          </w:p>
        </w:tc>
        <w:tc>
          <w:tcPr>
            <w:tcW w:w="5253" w:type="dxa"/>
            <w:tcBorders>
              <w:top w:val="single" w:sz="6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18541" w14:textId="4ADC558E" w:rsidR="0032526A" w:rsidRPr="00533796" w:rsidRDefault="00C139C1" w:rsidP="00533796">
            <w:pPr>
              <w:widowControl/>
              <w:autoSpaceDE/>
              <w:autoSpaceDN/>
              <w:rPr>
                <w:rFonts w:ascii="Calibri" w:hAnsi="Calibri" w:cs="Calibri"/>
                <w:b/>
                <w:bCs/>
                <w:color w:val="000000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1A1041">
              <w:rPr>
                <w:rFonts w:ascii="Calibri" w:hAnsi="Calibri" w:cs="Calibri"/>
                <w:color w:val="000000"/>
              </w:rPr>
              <w:t>Support School Bullying</w:t>
            </w:r>
          </w:p>
        </w:tc>
      </w:tr>
    </w:tbl>
    <w:p w14:paraId="32926E41" w14:textId="77777777" w:rsidR="00887491" w:rsidRPr="008456CD" w:rsidRDefault="00887491" w:rsidP="00887491">
      <w:pPr>
        <w:rPr>
          <w:bCs/>
          <w:sz w:val="16"/>
          <w:szCs w:val="12"/>
        </w:rPr>
        <w:sectPr w:rsidR="00887491" w:rsidRPr="008456CD" w:rsidSect="004B2C52">
          <w:headerReference w:type="default" r:id="rId15"/>
          <w:footerReference w:type="default" r:id="rId16"/>
          <w:pgSz w:w="12240" w:h="15840"/>
          <w:pgMar w:top="720" w:right="720" w:bottom="720" w:left="720" w:header="864" w:footer="864" w:gutter="0"/>
          <w:cols w:space="720"/>
          <w:docGrid w:linePitch="360"/>
        </w:sectPr>
      </w:pPr>
    </w:p>
    <w:p w14:paraId="0352486E" w14:textId="36E6CCEF" w:rsidR="00887491" w:rsidRPr="00351C20" w:rsidRDefault="00351C20" w:rsidP="00070694">
      <w:pPr>
        <w:pStyle w:val="ListParagraph"/>
        <w:numPr>
          <w:ilvl w:val="0"/>
          <w:numId w:val="1"/>
        </w:numPr>
        <w:spacing w:before="240" w:after="120"/>
        <w:ind w:left="547"/>
        <w:rPr>
          <w:rFonts w:ascii="Georgia" w:hAnsi="Georgia"/>
          <w:b/>
          <w:sz w:val="24"/>
          <w:szCs w:val="20"/>
        </w:rPr>
      </w:pPr>
      <w:r>
        <w:rPr>
          <w:rFonts w:ascii="Georgia" w:hAnsi="Georgia"/>
          <w:b/>
          <w:sz w:val="24"/>
          <w:szCs w:val="20"/>
        </w:rPr>
        <w:lastRenderedPageBreak/>
        <w:t xml:space="preserve">Service </w:t>
      </w:r>
      <w:r w:rsidR="00EB0106">
        <w:rPr>
          <w:rFonts w:ascii="Georgia" w:hAnsi="Georgia"/>
          <w:b/>
          <w:sz w:val="24"/>
          <w:szCs w:val="20"/>
        </w:rPr>
        <w:t>p</w:t>
      </w:r>
      <w:r>
        <w:rPr>
          <w:rFonts w:ascii="Georgia" w:hAnsi="Georgia"/>
          <w:b/>
          <w:sz w:val="24"/>
          <w:szCs w:val="20"/>
        </w:rPr>
        <w:t>rovided</w:t>
      </w:r>
      <w:r w:rsidR="00EB0106">
        <w:rPr>
          <w:rFonts w:ascii="Georgia" w:hAnsi="Georgia"/>
          <w:b/>
          <w:sz w:val="24"/>
          <w:szCs w:val="20"/>
        </w:rPr>
        <w:t xml:space="preserve"> information:</w:t>
      </w:r>
    </w:p>
    <w:tbl>
      <w:tblPr>
        <w:tblpPr w:leftFromText="187" w:rightFromText="187" w:vertAnchor="text" w:tblpXSpec="center" w:tblpY="1"/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7"/>
        <w:gridCol w:w="3600"/>
        <w:gridCol w:w="3690"/>
      </w:tblGrid>
      <w:tr w:rsidR="00881555" w14:paraId="7A8AE6B4" w14:textId="223101E1" w:rsidTr="00026B02">
        <w:trPr>
          <w:trHeight w:val="407"/>
        </w:trPr>
        <w:tc>
          <w:tcPr>
            <w:tcW w:w="3217" w:type="dxa"/>
            <w:tcBorders>
              <w:top w:val="single" w:sz="12" w:space="0" w:color="auto"/>
              <w:left w:val="single" w:sz="12" w:space="0" w:color="auto"/>
            </w:tcBorders>
            <w:shd w:val="clear" w:color="auto" w:fill="E8E8E8" w:themeFill="background2"/>
            <w:vAlign w:val="center"/>
          </w:tcPr>
          <w:p w14:paraId="5E31C151" w14:textId="16C5E1B3" w:rsidR="00881555" w:rsidRPr="000749A0" w:rsidRDefault="00881555" w:rsidP="00E108D3">
            <w:pPr>
              <w:pStyle w:val="TableParagraph"/>
              <w:ind w:left="12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0749A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Service Provided By</w:t>
            </w:r>
          </w:p>
        </w:tc>
        <w:tc>
          <w:tcPr>
            <w:tcW w:w="729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4D21DFE4" w14:textId="4EF00A3A" w:rsidR="00881555" w:rsidRPr="000749A0" w:rsidRDefault="00881555" w:rsidP="00E108D3">
            <w:pPr>
              <w:pStyle w:val="TableParagraph"/>
              <w:ind w:left="121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0749A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Service Provided During</w:t>
            </w:r>
          </w:p>
        </w:tc>
      </w:tr>
      <w:tr w:rsidR="003F38CF" w14:paraId="5AC2804D" w14:textId="67C91CBF" w:rsidTr="00026B02">
        <w:trPr>
          <w:trHeight w:val="719"/>
        </w:trPr>
        <w:tc>
          <w:tcPr>
            <w:tcW w:w="3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C50028" w14:textId="7A6E3DF7" w:rsidR="003F38CF" w:rsidRDefault="003F38CF" w:rsidP="003D3D66">
            <w:pPr>
              <w:pStyle w:val="TableParagraph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EB0106">
              <w:rPr>
                <w:rFonts w:ascii="Calibri" w:hAnsi="Calibri" w:cs="Calibri"/>
              </w:rPr>
              <w:t>FRC Staff Only</w:t>
            </w:r>
          </w:p>
          <w:p w14:paraId="70DC6F88" w14:textId="77777777" w:rsidR="003D3D66" w:rsidRPr="003D3D66" w:rsidRDefault="003D3D66" w:rsidP="003D3D66">
            <w:pPr>
              <w:pStyle w:val="TableParagraph"/>
              <w:jc w:val="left"/>
              <w:rPr>
                <w:rFonts w:ascii="Calibri" w:hAnsi="Calibri" w:cs="Calibri"/>
                <w:sz w:val="16"/>
                <w:szCs w:val="16"/>
              </w:rPr>
            </w:pPr>
          </w:p>
          <w:p w14:paraId="1069E8BA" w14:textId="1291A5CF" w:rsidR="003F38CF" w:rsidRDefault="003F38CF" w:rsidP="003D3D66">
            <w:pPr>
              <w:pStyle w:val="TableParagraph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E623A5">
              <w:rPr>
                <w:rFonts w:ascii="Calibri" w:hAnsi="Calibri" w:cs="Calibri"/>
              </w:rPr>
              <w:t>External Partner</w:t>
            </w:r>
          </w:p>
          <w:p w14:paraId="2FE2A83C" w14:textId="77777777" w:rsidR="003D3D66" w:rsidRPr="003D3D66" w:rsidRDefault="003D3D66" w:rsidP="003D3D66">
            <w:pPr>
              <w:pStyle w:val="TableParagraph"/>
              <w:jc w:val="left"/>
              <w:rPr>
                <w:rFonts w:ascii="Calibri" w:hAnsi="Calibri" w:cs="Calibri"/>
                <w:sz w:val="16"/>
                <w:szCs w:val="16"/>
              </w:rPr>
            </w:pPr>
          </w:p>
          <w:p w14:paraId="420EBFE6" w14:textId="2D6A5570" w:rsidR="003F38CF" w:rsidRPr="00E556D3" w:rsidRDefault="003F38CF" w:rsidP="003D3D66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E623A5">
              <w:rPr>
                <w:rFonts w:ascii="Calibri" w:hAnsi="Calibri" w:cs="Calibri"/>
              </w:rPr>
              <w:t>Collaboration</w:t>
            </w:r>
          </w:p>
        </w:tc>
        <w:tc>
          <w:tcPr>
            <w:tcW w:w="3600" w:type="dxa"/>
            <w:tcBorders>
              <w:bottom w:val="single" w:sz="12" w:space="0" w:color="auto"/>
              <w:right w:val="single" w:sz="18" w:space="0" w:color="FFFFFF" w:themeColor="background1"/>
            </w:tcBorders>
            <w:vAlign w:val="center"/>
          </w:tcPr>
          <w:p w14:paraId="54436A71" w14:textId="0EC31574" w:rsidR="003F38CF" w:rsidRPr="00070694" w:rsidRDefault="003F38CF" w:rsidP="003D3D66">
            <w:pPr>
              <w:pStyle w:val="TableParagraph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="006B1214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6B1214" w:rsidRPr="006B1214">
              <w:rPr>
                <w:rFonts w:ascii="Calibri" w:hAnsi="Calibri" w:cs="Calibri"/>
              </w:rPr>
              <w:t>Fire/ Infrastructure</w:t>
            </w:r>
            <w:r w:rsidR="00070694">
              <w:rPr>
                <w:rFonts w:ascii="Calibri" w:hAnsi="Calibri" w:cs="Calibri"/>
              </w:rPr>
              <w:t xml:space="preserve"> </w:t>
            </w:r>
            <w:r w:rsidR="006B1214" w:rsidRPr="006B1214">
              <w:rPr>
                <w:rFonts w:ascii="Calibri" w:hAnsi="Calibri" w:cs="Calibri"/>
              </w:rPr>
              <w:t xml:space="preserve">Emergency </w:t>
            </w:r>
          </w:p>
          <w:p w14:paraId="24DAAEF4" w14:textId="77777777" w:rsidR="00B5666C" w:rsidRPr="00B57BC8" w:rsidRDefault="003F38CF" w:rsidP="003D3D66">
            <w:pPr>
              <w:pStyle w:val="TableParagraph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="00B5666C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B5666C" w:rsidRPr="00B57BC8">
              <w:rPr>
                <w:rFonts w:ascii="Calibri" w:hAnsi="Calibri" w:cs="Calibri"/>
              </w:rPr>
              <w:t xml:space="preserve">Homelessness </w:t>
            </w:r>
          </w:p>
          <w:p w14:paraId="66E4BEA9" w14:textId="432B24C9" w:rsidR="003F38CF" w:rsidRDefault="00B5666C" w:rsidP="003D3D66">
            <w:pPr>
              <w:pStyle w:val="TableParagraph"/>
              <w:jc w:val="lef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57BC8">
              <w:rPr>
                <w:rFonts w:ascii="Calibri" w:hAnsi="Calibri" w:cs="Calibri"/>
              </w:rPr>
              <w:t>Natural Disaster</w:t>
            </w:r>
          </w:p>
          <w:p w14:paraId="470E41F3" w14:textId="77777777" w:rsidR="00B57BC8" w:rsidRDefault="003F38CF" w:rsidP="003D3D66">
            <w:pPr>
              <w:pStyle w:val="TableParagraph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 w:rsidR="00B5666C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B5666C" w:rsidRPr="00B57BC8">
              <w:rPr>
                <w:rFonts w:ascii="Calibri" w:hAnsi="Calibri" w:cs="Calibri"/>
              </w:rPr>
              <w:t>New Arrival</w:t>
            </w:r>
          </w:p>
          <w:p w14:paraId="4AE4C2B4" w14:textId="57C5B728" w:rsidR="00070694" w:rsidRPr="00881555" w:rsidRDefault="00070694" w:rsidP="003D3D66">
            <w:pPr>
              <w:pStyle w:val="TableParagraph"/>
              <w:jc w:val="lef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57BC8">
              <w:rPr>
                <w:rFonts w:ascii="Calibri" w:hAnsi="Calibri" w:cs="Calibri"/>
              </w:rPr>
              <w:t>Public Health Emergency</w:t>
            </w:r>
          </w:p>
        </w:tc>
        <w:tc>
          <w:tcPr>
            <w:tcW w:w="3690" w:type="dxa"/>
            <w:tcBorders>
              <w:left w:val="single" w:sz="18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54EAF718" w14:textId="77777777" w:rsidR="00881555" w:rsidRDefault="00881555" w:rsidP="003D3D66">
            <w:pPr>
              <w:pStyle w:val="TableParagraph"/>
              <w:jc w:val="left"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57BC8">
              <w:rPr>
                <w:rFonts w:ascii="Calibri" w:hAnsi="Calibri" w:cs="Calibri"/>
              </w:rPr>
              <w:t>Unknown</w:t>
            </w:r>
          </w:p>
          <w:p w14:paraId="5516471B" w14:textId="77777777" w:rsidR="00881555" w:rsidRDefault="00881555" w:rsidP="003D3D66">
            <w:pPr>
              <w:pStyle w:val="TableParagraph"/>
              <w:jc w:val="left"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57BC8">
              <w:rPr>
                <w:rFonts w:ascii="Calibri" w:hAnsi="Calibri" w:cs="Calibri"/>
              </w:rPr>
              <w:t>COVID-19</w:t>
            </w:r>
          </w:p>
          <w:p w14:paraId="52B2CC85" w14:textId="2843D010" w:rsidR="00881555" w:rsidRDefault="00881555" w:rsidP="003D3D66">
            <w:pPr>
              <w:pStyle w:val="TableParagraph"/>
              <w:jc w:val="left"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57BC8">
              <w:rPr>
                <w:rFonts w:ascii="Calibri" w:hAnsi="Calibri" w:cs="Calibri"/>
              </w:rPr>
              <w:t xml:space="preserve">Response to Unforeseen </w:t>
            </w:r>
            <w:r w:rsidR="001A5250">
              <w:rPr>
                <w:rFonts w:ascii="Calibri" w:hAnsi="Calibri" w:cs="Calibri"/>
              </w:rPr>
              <w:t xml:space="preserve">    </w:t>
            </w:r>
            <w:r w:rsidRPr="00B57BC8">
              <w:rPr>
                <w:rFonts w:ascii="Calibri" w:hAnsi="Calibri" w:cs="Calibri"/>
              </w:rPr>
              <w:t xml:space="preserve">Consequential Event </w:t>
            </w:r>
          </w:p>
          <w:p w14:paraId="2960BD34" w14:textId="7BE1D818" w:rsidR="003F38CF" w:rsidRDefault="00070694" w:rsidP="003D3D66">
            <w:pPr>
              <w:pStyle w:val="TableParagraph"/>
              <w:jc w:val="left"/>
              <w:rPr>
                <w:rFonts w:ascii="Calibri" w:hAnsi="Calibri" w:cs="Calibri"/>
                <w:sz w:val="28"/>
                <w:szCs w:val="28"/>
              </w:rPr>
            </w:pPr>
            <w:r w:rsidRPr="007F27D7">
              <w:rPr>
                <w:rFonts w:ascii="Calibri" w:hAnsi="Calibri" w:cs="Calibri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881555" w:rsidRPr="00B57BC8">
              <w:rPr>
                <w:rFonts w:ascii="Calibri" w:hAnsi="Calibri" w:cs="Calibri"/>
              </w:rPr>
              <w:t>Not Applicable</w:t>
            </w:r>
          </w:p>
        </w:tc>
      </w:tr>
    </w:tbl>
    <w:p w14:paraId="3B408039" w14:textId="39C409C5" w:rsidR="00EB0106" w:rsidRPr="00EB0106" w:rsidRDefault="00EB0106" w:rsidP="008456CD">
      <w:pPr>
        <w:pStyle w:val="ListParagraph"/>
        <w:numPr>
          <w:ilvl w:val="0"/>
          <w:numId w:val="1"/>
        </w:numPr>
        <w:spacing w:before="240" w:after="240"/>
        <w:ind w:left="547"/>
        <w:rPr>
          <w:rFonts w:ascii="Georgia" w:hAnsi="Georgia"/>
          <w:b/>
          <w:sz w:val="24"/>
          <w:szCs w:val="20"/>
        </w:rPr>
      </w:pPr>
      <w:r w:rsidRPr="00EB0106">
        <w:rPr>
          <w:rFonts w:ascii="Georgia" w:hAnsi="Georgia"/>
          <w:b/>
          <w:sz w:val="24"/>
          <w:szCs w:val="20"/>
        </w:rPr>
        <w:t>Service</w:t>
      </w:r>
      <w:r>
        <w:rPr>
          <w:rFonts w:ascii="Georgia" w:hAnsi="Georgia"/>
          <w:b/>
          <w:sz w:val="24"/>
          <w:szCs w:val="20"/>
        </w:rPr>
        <w:t xml:space="preserve">, </w:t>
      </w:r>
      <w:proofErr w:type="gramStart"/>
      <w:r>
        <w:rPr>
          <w:rFonts w:ascii="Georgia" w:hAnsi="Georgia"/>
          <w:b/>
          <w:sz w:val="24"/>
          <w:szCs w:val="20"/>
        </w:rPr>
        <w:t>resource</w:t>
      </w:r>
      <w:proofErr w:type="gramEnd"/>
      <w:r>
        <w:rPr>
          <w:rFonts w:ascii="Georgia" w:hAnsi="Georgia"/>
          <w:b/>
          <w:sz w:val="24"/>
          <w:szCs w:val="20"/>
        </w:rPr>
        <w:t>, or program</w:t>
      </w:r>
      <w:r w:rsidRPr="00EB0106">
        <w:rPr>
          <w:rFonts w:ascii="Georgia" w:hAnsi="Georgia"/>
          <w:b/>
          <w:sz w:val="24"/>
          <w:szCs w:val="20"/>
        </w:rPr>
        <w:t xml:space="preserve"> </w:t>
      </w:r>
      <w:r>
        <w:rPr>
          <w:rFonts w:ascii="Georgia" w:hAnsi="Georgia"/>
          <w:b/>
          <w:sz w:val="24"/>
          <w:szCs w:val="20"/>
        </w:rPr>
        <w:t>i</w:t>
      </w:r>
      <w:r w:rsidRPr="00EB0106">
        <w:rPr>
          <w:rFonts w:ascii="Georgia" w:hAnsi="Georgia"/>
          <w:b/>
          <w:sz w:val="24"/>
          <w:szCs w:val="20"/>
        </w:rPr>
        <w:t>nformation:</w:t>
      </w:r>
    </w:p>
    <w:tbl>
      <w:tblPr>
        <w:tblpPr w:leftFromText="187" w:rightFromText="187" w:vertAnchor="text" w:tblpXSpec="center" w:tblpY="1"/>
        <w:tblOverlap w:val="never"/>
        <w:tblW w:w="105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3960"/>
        <w:gridCol w:w="1530"/>
        <w:gridCol w:w="3600"/>
      </w:tblGrid>
      <w:tr w:rsidR="003E3EFC" w14:paraId="167AECD9" w14:textId="77777777" w:rsidTr="002511AF">
        <w:trPr>
          <w:trHeight w:val="672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</w:tcBorders>
            <w:shd w:val="clear" w:color="auto" w:fill="E8E8E8" w:themeFill="background2"/>
            <w:vAlign w:val="center"/>
          </w:tcPr>
          <w:p w14:paraId="4C68237B" w14:textId="1B0F8D9E" w:rsidR="003E3EFC" w:rsidRPr="000749A0" w:rsidRDefault="003E3EFC" w:rsidP="00E108D3">
            <w:pPr>
              <w:pStyle w:val="TableParagrap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0749A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Service Date</w:t>
            </w:r>
          </w:p>
        </w:tc>
        <w:tc>
          <w:tcPr>
            <w:tcW w:w="3960" w:type="dxa"/>
            <w:tcBorders>
              <w:top w:val="single" w:sz="12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CFA0186" w14:textId="6495C7CF" w:rsidR="00882290" w:rsidRPr="000749A0" w:rsidRDefault="00752CBE" w:rsidP="00882290">
            <w:pPr>
              <w:pStyle w:val="TableParagraph"/>
              <w:ind w:left="121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Service Provision Managed By</w:t>
            </w:r>
          </w:p>
          <w:p w14:paraId="082ECD42" w14:textId="663EC85D" w:rsidR="003E3EFC" w:rsidRPr="000749A0" w:rsidRDefault="00882290" w:rsidP="00882290">
            <w:pPr>
              <w:pStyle w:val="TableParagraph"/>
              <w:ind w:left="121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749A0">
              <w:rPr>
                <w:rFonts w:ascii="Calibri" w:hAnsi="Calibri" w:cs="Calibri"/>
                <w:color w:val="000000"/>
              </w:rPr>
              <w:t>(</w:t>
            </w:r>
            <w:r w:rsidR="00391B08">
              <w:rPr>
                <w:rFonts w:ascii="Calibri" w:hAnsi="Calibri" w:cs="Calibri"/>
                <w:color w:val="000000"/>
              </w:rPr>
              <w:t>staff name that provided the service</w:t>
            </w:r>
            <w:r w:rsidRPr="000749A0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BB2FE85" w14:textId="45085B4D" w:rsidR="003E3EFC" w:rsidRPr="000749A0" w:rsidRDefault="003E3EFC" w:rsidP="00882290">
            <w:pPr>
              <w:pStyle w:val="TableParagraph"/>
              <w:ind w:left="121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0749A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Referred</w:t>
            </w:r>
            <w:r w:rsidR="001B5E7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Out</w:t>
            </w:r>
            <w:r w:rsidRPr="000749A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?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8E8E8" w:themeFill="background2"/>
            <w:vAlign w:val="center"/>
          </w:tcPr>
          <w:p w14:paraId="3DB4E78D" w14:textId="38BE43CF" w:rsidR="003E3EFC" w:rsidRPr="000749A0" w:rsidRDefault="008B56E0" w:rsidP="00882290">
            <w:pPr>
              <w:pStyle w:val="TableParagraph"/>
              <w:ind w:left="121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0749A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Provider </w:t>
            </w:r>
            <w:r w:rsidR="00E108D3" w:rsidRPr="000749A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Referral</w:t>
            </w:r>
          </w:p>
          <w:p w14:paraId="5225FD80" w14:textId="202E2E18" w:rsidR="008B56E0" w:rsidRPr="000749A0" w:rsidRDefault="008B56E0" w:rsidP="00882290">
            <w:pPr>
              <w:pStyle w:val="TableParagraph"/>
              <w:ind w:left="121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749A0">
              <w:rPr>
                <w:rFonts w:ascii="Calibri" w:hAnsi="Calibri" w:cs="Calibri"/>
                <w:color w:val="000000"/>
              </w:rPr>
              <w:t>(</w:t>
            </w:r>
            <w:r w:rsidR="00F9763E">
              <w:rPr>
                <w:rFonts w:ascii="Calibri" w:hAnsi="Calibri" w:cs="Calibri"/>
                <w:color w:val="000000"/>
              </w:rPr>
              <w:t xml:space="preserve">also </w:t>
            </w:r>
            <w:r w:rsidRPr="000749A0">
              <w:rPr>
                <w:rFonts w:ascii="Calibri" w:hAnsi="Calibri" w:cs="Calibri"/>
                <w:color w:val="000000"/>
              </w:rPr>
              <w:t xml:space="preserve">see </w:t>
            </w:r>
            <w:r w:rsidR="00746F0D">
              <w:rPr>
                <w:rFonts w:ascii="Calibri" w:hAnsi="Calibri" w:cs="Calibri"/>
                <w:color w:val="000000"/>
              </w:rPr>
              <w:t xml:space="preserve">Form </w:t>
            </w:r>
            <w:r w:rsidRPr="000749A0">
              <w:rPr>
                <w:rFonts w:ascii="Calibri" w:hAnsi="Calibri" w:cs="Calibri"/>
                <w:color w:val="000000"/>
              </w:rPr>
              <w:t>D</w:t>
            </w:r>
            <w:r w:rsidRPr="00746F0D">
              <w:rPr>
                <w:rFonts w:ascii="Calibri" w:hAnsi="Calibri" w:cs="Calibri"/>
                <w:color w:val="000000"/>
                <w:vertAlign w:val="superscript"/>
              </w:rPr>
              <w:t>1</w:t>
            </w:r>
            <w:r w:rsidR="00E108D3" w:rsidRPr="000749A0">
              <w:rPr>
                <w:rFonts w:ascii="Calibri" w:hAnsi="Calibri" w:cs="Calibri"/>
                <w:color w:val="000000"/>
              </w:rPr>
              <w:t xml:space="preserve"> </w:t>
            </w:r>
            <w:r w:rsidR="00746F0D">
              <w:rPr>
                <w:rFonts w:ascii="Calibri" w:hAnsi="Calibri" w:cs="Calibri"/>
                <w:color w:val="000000"/>
              </w:rPr>
              <w:t xml:space="preserve">- </w:t>
            </w:r>
            <w:r w:rsidR="00E108D3" w:rsidRPr="000749A0">
              <w:rPr>
                <w:rFonts w:ascii="Calibri" w:hAnsi="Calibri" w:cs="Calibri"/>
                <w:color w:val="000000"/>
              </w:rPr>
              <w:t>Provider Referral</w:t>
            </w:r>
            <w:r w:rsidRPr="000749A0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3E3EFC" w14:paraId="0BF21E23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DCF00A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8D5EB3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F92E" w14:textId="1DF362AC" w:rsidR="003E3EFC" w:rsidRPr="00E556D3" w:rsidRDefault="003E3EFC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173BF" w14:textId="3D14BC84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3E3EFC" w14:paraId="3FB39650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6FFE12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80E62B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1012" w14:textId="34A02511" w:rsidR="003E3EFC" w:rsidRPr="00E556D3" w:rsidRDefault="003E3EFC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2B5C2" w14:textId="5331D4F1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3E3EFC" w14:paraId="5566A8B7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55B7EF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4D3F3C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755B" w14:textId="7EBAD54A" w:rsidR="003E3EFC" w:rsidRPr="00E556D3" w:rsidRDefault="003E3EFC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E1E8B" w14:textId="44B22529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3E3EFC" w14:paraId="575D873F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08886E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CE0FC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4C1A" w14:textId="60956919" w:rsidR="003E3EFC" w:rsidRPr="00E556D3" w:rsidRDefault="003E3EFC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66D746" w14:textId="52B711D0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1A5250" w14:paraId="52B45D0B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9DC0CF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FA9587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04BA" w14:textId="33753F82" w:rsidR="001A5250" w:rsidRDefault="001A5250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D459C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1A5250" w14:paraId="0823C8B0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DE10C3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5BF17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9C51" w14:textId="34122410" w:rsidR="001A5250" w:rsidRDefault="001A5250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A9836D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1A5250" w14:paraId="52411985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850C1E2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2AEDD1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485E" w14:textId="36FE3861" w:rsidR="001A5250" w:rsidRDefault="001A5250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CEDEAB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1A5250" w14:paraId="4C87E2D7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DB0014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9EB643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0E9D" w14:textId="51C5AE6A" w:rsidR="001A5250" w:rsidRDefault="001A5250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49AEA" w14:textId="77777777" w:rsidR="001A5250" w:rsidRPr="00E556D3" w:rsidRDefault="001A5250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3E3EFC" w14:paraId="4529700F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E3819E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F60597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1805" w14:textId="5EEDCF9A" w:rsidR="003E3EFC" w:rsidRPr="00E556D3" w:rsidRDefault="003E3EFC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F03B8D" w14:textId="0086659E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CE62E3" w14:paraId="034ED862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3A54FB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DAF735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4D74" w14:textId="29E06912" w:rsidR="00CE62E3" w:rsidRDefault="00CE62E3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9FA28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CE62E3" w14:paraId="6D4CB369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97FD5E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DFFFCC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30AA" w14:textId="212BA431" w:rsidR="00CE62E3" w:rsidRDefault="00CE62E3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08D7D5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CE62E3" w14:paraId="347937F0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605ECD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219159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E9FC" w14:textId="2246BEAC" w:rsidR="00CE62E3" w:rsidRDefault="00CE62E3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A4801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CE62E3" w14:paraId="2D7C17B8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4CFF3D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E8A98A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FFEF" w14:textId="0F0DA248" w:rsidR="00CE62E3" w:rsidRDefault="00CE62E3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31D68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CE62E3" w14:paraId="26CAAA1D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D2E8FC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40EF94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C70C" w14:textId="191756CF" w:rsidR="00CE62E3" w:rsidRDefault="00CE62E3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7FFBB" w14:textId="77777777" w:rsidR="00CE62E3" w:rsidRPr="00E556D3" w:rsidRDefault="00CE62E3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  <w:tr w:rsidR="003E3EFC" w14:paraId="4D36C95F" w14:textId="77777777" w:rsidTr="002511AF">
        <w:trPr>
          <w:trHeight w:val="360"/>
        </w:trPr>
        <w:tc>
          <w:tcPr>
            <w:tcW w:w="141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18EC6A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396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035E" w14:textId="77777777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9F2F" w14:textId="644239E2" w:rsidR="003E3EFC" w:rsidRPr="00E556D3" w:rsidRDefault="003E3EFC" w:rsidP="00882290">
            <w:pPr>
              <w:pStyle w:val="TableParagrap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Yes   /   No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328576" w14:textId="1B9BA7A1" w:rsidR="003E3EFC" w:rsidRPr="00E556D3" w:rsidRDefault="003E3EFC" w:rsidP="008C5942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</w:tbl>
    <w:p w14:paraId="5C0CE544" w14:textId="77777777" w:rsidR="00EB0106" w:rsidRPr="00832756" w:rsidRDefault="00EB0106" w:rsidP="00EB0106">
      <w:pPr>
        <w:rPr>
          <w:sz w:val="16"/>
          <w:szCs w:val="16"/>
        </w:rPr>
      </w:pPr>
    </w:p>
    <w:p w14:paraId="6A041FB0" w14:textId="48756D06" w:rsidR="00EB0106" w:rsidRPr="001A5250" w:rsidRDefault="001A5250" w:rsidP="001A5250">
      <w:pPr>
        <w:pStyle w:val="ListParagraph"/>
        <w:numPr>
          <w:ilvl w:val="0"/>
          <w:numId w:val="1"/>
        </w:numPr>
        <w:spacing w:after="120"/>
        <w:ind w:left="547"/>
        <w:rPr>
          <w:rFonts w:ascii="Georgia" w:hAnsi="Georgia"/>
          <w:b/>
          <w:sz w:val="24"/>
          <w:szCs w:val="20"/>
        </w:rPr>
      </w:pPr>
      <w:r w:rsidRPr="001A5250">
        <w:rPr>
          <w:rFonts w:ascii="Georgia" w:hAnsi="Georgia"/>
          <w:b/>
          <w:sz w:val="24"/>
          <w:szCs w:val="20"/>
        </w:rPr>
        <w:t>Notes</w:t>
      </w:r>
    </w:p>
    <w:tbl>
      <w:tblPr>
        <w:tblpPr w:leftFromText="187" w:rightFromText="187" w:vertAnchor="text" w:tblpXSpec="center" w:tblpY="1"/>
        <w:tblOverlap w:val="never"/>
        <w:tblW w:w="105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12"/>
      </w:tblGrid>
      <w:tr w:rsidR="001A5250" w14:paraId="0C673457" w14:textId="77777777" w:rsidTr="00832756">
        <w:trPr>
          <w:trHeight w:val="2736"/>
        </w:trPr>
        <w:tc>
          <w:tcPr>
            <w:tcW w:w="10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EF70B" w14:textId="7628C332" w:rsidR="001A5250" w:rsidRPr="001A5250" w:rsidRDefault="001A5250" w:rsidP="001A5250">
            <w:pPr>
              <w:pStyle w:val="TableParagraph"/>
              <w:jc w:val="left"/>
              <w:rPr>
                <w:rFonts w:ascii="Calibri" w:hAnsi="Calibri" w:cs="Calibri"/>
                <w:sz w:val="20"/>
              </w:rPr>
            </w:pPr>
          </w:p>
        </w:tc>
      </w:tr>
    </w:tbl>
    <w:p w14:paraId="1DB286C5" w14:textId="77777777" w:rsidR="001A5250" w:rsidRPr="00832756" w:rsidRDefault="001A5250" w:rsidP="001A5250">
      <w:pPr>
        <w:rPr>
          <w:bCs/>
          <w:sz w:val="10"/>
          <w:szCs w:val="6"/>
        </w:rPr>
      </w:pPr>
    </w:p>
    <w:sectPr w:rsidR="001A5250" w:rsidRPr="00832756" w:rsidSect="00E556D3">
      <w:pgSz w:w="12240" w:h="15840" w:code="1"/>
      <w:pgMar w:top="720" w:right="720" w:bottom="720" w:left="720" w:header="864" w:footer="864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Dunn, Kaela" w:date="2025-02-21T13:54:00Z" w:initials="KD">
    <w:p w14:paraId="4B5EADAD" w14:textId="77777777" w:rsidR="00A36989" w:rsidRDefault="00657A0B" w:rsidP="00A36989">
      <w:pPr>
        <w:pStyle w:val="CommentText"/>
      </w:pPr>
      <w:r>
        <w:rPr>
          <w:rStyle w:val="CommentReference"/>
        </w:rPr>
        <w:annotationRef/>
      </w:r>
      <w:r w:rsidR="00A36989">
        <w:t>Highlighted in yellow are the additions or edits that became accessible in the CRM database on 2.21.2025.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B5EAD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076F915" w16cex:dateUtc="2025-02-21T1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B5EADAD" w16cid:durableId="0076F9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554F8" w14:textId="77777777" w:rsidR="00A6009F" w:rsidRDefault="00A6009F" w:rsidP="00B65296">
      <w:r>
        <w:separator/>
      </w:r>
    </w:p>
  </w:endnote>
  <w:endnote w:type="continuationSeparator" w:id="0">
    <w:p w14:paraId="434BF2D1" w14:textId="77777777" w:rsidR="00A6009F" w:rsidRDefault="00A6009F" w:rsidP="00B6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eorgia" w:hAnsi="Georgia"/>
      </w:rPr>
      <w:id w:val="-97991616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sdt>
        <w:sdtPr>
          <w:rPr>
            <w:rFonts w:ascii="Georgia" w:hAnsi="Georgia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</w:rPr>
        </w:sdtEndPr>
        <w:sdtContent>
          <w:p w14:paraId="26CD3B1F" w14:textId="77777777" w:rsidR="00C96A40" w:rsidRPr="00943442" w:rsidRDefault="00650FD2" w:rsidP="00B91FB9">
            <w:pPr>
              <w:pStyle w:val="Footer"/>
              <w:jc w:val="right"/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</w:pPr>
            <w:r w:rsidRPr="00943442">
              <w:rPr>
                <w:rFonts w:ascii="Georgia" w:hAnsi="Georgia"/>
                <w:i/>
                <w:iCs/>
                <w:sz w:val="20"/>
                <w:szCs w:val="20"/>
              </w:rPr>
              <w:t xml:space="preserve">Page </w:t>
            </w:r>
            <w:r w:rsidRPr="00943442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943442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instrText xml:space="preserve"> PAGE </w:instrText>
            </w:r>
            <w:r w:rsidRPr="00943442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943442">
              <w:rPr>
                <w:rFonts w:ascii="Georgia" w:hAnsi="Georgia"/>
                <w:b/>
                <w:bCs/>
                <w:i/>
                <w:iCs/>
                <w:noProof/>
                <w:sz w:val="20"/>
                <w:szCs w:val="20"/>
              </w:rPr>
              <w:t>2</w:t>
            </w:r>
            <w:r w:rsidRPr="00943442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end"/>
            </w:r>
            <w:r w:rsidRPr="00943442">
              <w:rPr>
                <w:rFonts w:ascii="Georgia" w:hAnsi="Georgia"/>
                <w:i/>
                <w:iCs/>
                <w:sz w:val="20"/>
                <w:szCs w:val="20"/>
              </w:rPr>
              <w:t xml:space="preserve"> of </w:t>
            </w:r>
            <w:r w:rsidRPr="00943442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943442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instrText xml:space="preserve"> NUMPAGES  </w:instrText>
            </w:r>
            <w:r w:rsidRPr="00943442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943442">
              <w:rPr>
                <w:rFonts w:ascii="Georgia" w:hAnsi="Georgia"/>
                <w:b/>
                <w:bCs/>
                <w:i/>
                <w:iCs/>
                <w:noProof/>
                <w:sz w:val="20"/>
                <w:szCs w:val="20"/>
              </w:rPr>
              <w:t>2</w:t>
            </w:r>
            <w:r w:rsidRPr="00943442"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  <w:p w14:paraId="041E7F15" w14:textId="3A505373" w:rsidR="004B0ECE" w:rsidRPr="00A56409" w:rsidRDefault="009F224E" w:rsidP="00CC2DF7">
            <w:pPr>
              <w:pStyle w:val="Footer"/>
              <w:rPr>
                <w:rFonts w:ascii="Georgia" w:hAnsi="Georgia"/>
                <w:i/>
                <w:iCs/>
                <w:sz w:val="20"/>
                <w:szCs w:val="20"/>
              </w:rPr>
            </w:pPr>
            <w:r w:rsidRPr="00943442">
              <w:rPr>
                <w:rFonts w:ascii="Georgia" w:hAnsi="Georgia"/>
                <w:i/>
                <w:iCs/>
                <w:sz w:val="20"/>
                <w:szCs w:val="20"/>
              </w:rPr>
              <w:t>Form D</w:t>
            </w:r>
            <w:r w:rsidR="009A3FB9" w:rsidRPr="00943442">
              <w:rPr>
                <w:rFonts w:ascii="Georgia" w:hAnsi="Georgia"/>
                <w:i/>
                <w:iCs/>
                <w:sz w:val="20"/>
                <w:szCs w:val="20"/>
              </w:rPr>
              <w:t xml:space="preserve"> </w:t>
            </w:r>
            <w:r w:rsidRPr="00943442">
              <w:rPr>
                <w:rFonts w:ascii="Georgia" w:hAnsi="Georgia"/>
                <w:i/>
                <w:iCs/>
                <w:sz w:val="20"/>
                <w:szCs w:val="20"/>
              </w:rPr>
              <w:t xml:space="preserve">- Service Provisions </w:t>
            </w:r>
            <w:r w:rsidR="00943442" w:rsidRPr="00943442">
              <w:rPr>
                <w:rFonts w:ascii="Georgia" w:hAnsi="Georgia"/>
                <w:i/>
                <w:iCs/>
                <w:sz w:val="20"/>
                <w:szCs w:val="20"/>
              </w:rPr>
              <w:t>Revised</w:t>
            </w:r>
            <w:r w:rsidR="00746F0D" w:rsidRPr="00943442">
              <w:rPr>
                <w:rFonts w:ascii="Georgia" w:hAnsi="Georgia"/>
                <w:i/>
                <w:iCs/>
                <w:sz w:val="20"/>
                <w:szCs w:val="20"/>
              </w:rPr>
              <w:t xml:space="preserve"> 0</w:t>
            </w:r>
            <w:r w:rsidR="004315AF">
              <w:rPr>
                <w:rFonts w:ascii="Georgia" w:hAnsi="Georgia"/>
                <w:i/>
                <w:iCs/>
                <w:sz w:val="20"/>
                <w:szCs w:val="20"/>
              </w:rPr>
              <w:t>2</w:t>
            </w:r>
            <w:r w:rsidR="007A2265" w:rsidRPr="00943442">
              <w:rPr>
                <w:rFonts w:ascii="Georgia" w:hAnsi="Georgia"/>
                <w:i/>
                <w:iCs/>
                <w:sz w:val="20"/>
                <w:szCs w:val="20"/>
              </w:rPr>
              <w:t>.</w:t>
            </w:r>
            <w:r w:rsidR="00281E0A" w:rsidRPr="00943442">
              <w:rPr>
                <w:rFonts w:ascii="Georgia" w:hAnsi="Georgia"/>
                <w:i/>
                <w:iCs/>
                <w:sz w:val="20"/>
                <w:szCs w:val="20"/>
              </w:rPr>
              <w:t>202</w:t>
            </w:r>
            <w:r w:rsidR="00C619AD" w:rsidRPr="00943442">
              <w:rPr>
                <w:rFonts w:ascii="Georgia" w:hAnsi="Georgia"/>
                <w:i/>
                <w:iCs/>
                <w:sz w:val="20"/>
                <w:szCs w:val="20"/>
              </w:rPr>
              <w:t>5</w:t>
            </w:r>
            <w:r w:rsidR="00A56409">
              <w:rPr>
                <w:rFonts w:ascii="Georgia" w:hAnsi="Georgia"/>
                <w:i/>
                <w:iCs/>
                <w:sz w:val="20"/>
                <w:szCs w:val="20"/>
              </w:rPr>
              <w:t xml:space="preserve"> (updated </w:t>
            </w:r>
            <w:r w:rsidR="00235F25">
              <w:rPr>
                <w:rFonts w:ascii="Georgia" w:hAnsi="Georgia"/>
                <w:i/>
                <w:iCs/>
                <w:sz w:val="20"/>
                <w:szCs w:val="20"/>
              </w:rPr>
              <w:t>2.21.25</w:t>
            </w:r>
            <w:r w:rsidR="00A56409">
              <w:rPr>
                <w:rFonts w:ascii="Georgia" w:hAnsi="Georgia"/>
                <w:i/>
                <w:i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E3A50" w14:textId="77777777" w:rsidR="00A6009F" w:rsidRDefault="00A6009F" w:rsidP="00B65296">
      <w:r>
        <w:separator/>
      </w:r>
    </w:p>
  </w:footnote>
  <w:footnote w:type="continuationSeparator" w:id="0">
    <w:p w14:paraId="568631E8" w14:textId="77777777" w:rsidR="00A6009F" w:rsidRDefault="00A6009F" w:rsidP="00B65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5C278" w14:textId="3E269B4F" w:rsidR="00B65296" w:rsidRPr="00B65296" w:rsidRDefault="00B65296" w:rsidP="00B65296">
    <w:pPr>
      <w:spacing w:before="11"/>
      <w:ind w:left="20"/>
      <w:rPr>
        <w:b/>
      </w:rPr>
    </w:pPr>
    <w:r w:rsidRPr="00B65296">
      <w:rPr>
        <w:b/>
        <w:noProof/>
      </w:rPr>
      <w:drawing>
        <wp:anchor distT="0" distB="0" distL="0" distR="0" simplePos="0" relativeHeight="251659264" behindDoc="1" locked="0" layoutInCell="1" allowOverlap="1" wp14:anchorId="64328684" wp14:editId="37EFCADF">
          <wp:simplePos x="0" y="0"/>
          <wp:positionH relativeFrom="page">
            <wp:posOffset>516255</wp:posOffset>
          </wp:positionH>
          <wp:positionV relativeFrom="page">
            <wp:posOffset>247650</wp:posOffset>
          </wp:positionV>
          <wp:extent cx="1838073" cy="396240"/>
          <wp:effectExtent l="0" t="0" r="0" b="3810"/>
          <wp:wrapNone/>
          <wp:docPr id="519749024" name="image1.png" descr="A close-up of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462871" name="image1.png" descr="A close-up of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38073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5296">
      <w:rPr>
        <w:b/>
      </w:rPr>
      <w:ptab w:relativeTo="margin" w:alignment="center" w:leader="none"/>
    </w:r>
    <w:r w:rsidRPr="00B65296">
      <w:rPr>
        <w:b/>
      </w:rPr>
      <w:ptab w:relativeTo="margin" w:alignment="right" w:leader="none"/>
    </w:r>
    <w:r w:rsidRPr="00AF2652">
      <w:rPr>
        <w:rFonts w:ascii="Georgia" w:hAnsi="Georgia"/>
        <w:b/>
      </w:rPr>
      <w:t>FORM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F0425"/>
    <w:multiLevelType w:val="hybridMultilevel"/>
    <w:tmpl w:val="DA429C1C"/>
    <w:lvl w:ilvl="0" w:tplc="FFFFFFF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6251D61"/>
    <w:multiLevelType w:val="hybridMultilevel"/>
    <w:tmpl w:val="DA429C1C"/>
    <w:lvl w:ilvl="0" w:tplc="1C16E82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BB610B9"/>
    <w:multiLevelType w:val="hybridMultilevel"/>
    <w:tmpl w:val="DA429C1C"/>
    <w:lvl w:ilvl="0" w:tplc="FFFFFFF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595140076">
    <w:abstractNumId w:val="1"/>
  </w:num>
  <w:num w:numId="2" w16cid:durableId="710232017">
    <w:abstractNumId w:val="2"/>
  </w:num>
  <w:num w:numId="3" w16cid:durableId="10718527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nn, Kaela">
    <w15:presenceInfo w15:providerId="AD" w15:userId="S::Kaela.Dunn@umassmed.edu::225a3e0f-ad2c-46d0-9dce-76c1d93b46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96"/>
    <w:rsid w:val="000009B0"/>
    <w:rsid w:val="000062B2"/>
    <w:rsid w:val="00014DC6"/>
    <w:rsid w:val="000214E2"/>
    <w:rsid w:val="00026B02"/>
    <w:rsid w:val="000315B9"/>
    <w:rsid w:val="00040301"/>
    <w:rsid w:val="000414C2"/>
    <w:rsid w:val="00045981"/>
    <w:rsid w:val="00050827"/>
    <w:rsid w:val="00054679"/>
    <w:rsid w:val="00070694"/>
    <w:rsid w:val="000726EF"/>
    <w:rsid w:val="000749A0"/>
    <w:rsid w:val="00082F21"/>
    <w:rsid w:val="0008476F"/>
    <w:rsid w:val="00085DC0"/>
    <w:rsid w:val="0008692F"/>
    <w:rsid w:val="000A4E28"/>
    <w:rsid w:val="000A7C80"/>
    <w:rsid w:val="000B2015"/>
    <w:rsid w:val="000B4DE2"/>
    <w:rsid w:val="000B610B"/>
    <w:rsid w:val="000C139C"/>
    <w:rsid w:val="000C46AA"/>
    <w:rsid w:val="000C7A8D"/>
    <w:rsid w:val="000D0F41"/>
    <w:rsid w:val="000D4498"/>
    <w:rsid w:val="000D6363"/>
    <w:rsid w:val="000E5D03"/>
    <w:rsid w:val="00101147"/>
    <w:rsid w:val="00104163"/>
    <w:rsid w:val="00105CC2"/>
    <w:rsid w:val="00114C99"/>
    <w:rsid w:val="0012352D"/>
    <w:rsid w:val="00131140"/>
    <w:rsid w:val="00132A43"/>
    <w:rsid w:val="00143590"/>
    <w:rsid w:val="00165C92"/>
    <w:rsid w:val="00177372"/>
    <w:rsid w:val="001828B4"/>
    <w:rsid w:val="001838CD"/>
    <w:rsid w:val="001A1041"/>
    <w:rsid w:val="001A3561"/>
    <w:rsid w:val="001A3CD6"/>
    <w:rsid w:val="001A5250"/>
    <w:rsid w:val="001A62AE"/>
    <w:rsid w:val="001B2FB7"/>
    <w:rsid w:val="001B5E79"/>
    <w:rsid w:val="001B79CF"/>
    <w:rsid w:val="001C5330"/>
    <w:rsid w:val="001D0F01"/>
    <w:rsid w:val="001E5A7D"/>
    <w:rsid w:val="001E64CA"/>
    <w:rsid w:val="001F6A44"/>
    <w:rsid w:val="00215AC7"/>
    <w:rsid w:val="0021615E"/>
    <w:rsid w:val="00221270"/>
    <w:rsid w:val="00235F25"/>
    <w:rsid w:val="0024373E"/>
    <w:rsid w:val="00250AB0"/>
    <w:rsid w:val="002511AF"/>
    <w:rsid w:val="00251FB3"/>
    <w:rsid w:val="0027099E"/>
    <w:rsid w:val="00273673"/>
    <w:rsid w:val="002761B5"/>
    <w:rsid w:val="00281E0A"/>
    <w:rsid w:val="002875E5"/>
    <w:rsid w:val="00290D26"/>
    <w:rsid w:val="00294C4A"/>
    <w:rsid w:val="002A4127"/>
    <w:rsid w:val="002A46D4"/>
    <w:rsid w:val="002B1784"/>
    <w:rsid w:val="002B7916"/>
    <w:rsid w:val="002C1649"/>
    <w:rsid w:val="002C5FEB"/>
    <w:rsid w:val="002C79C9"/>
    <w:rsid w:val="002D1251"/>
    <w:rsid w:val="002E7784"/>
    <w:rsid w:val="002F0CCA"/>
    <w:rsid w:val="002F1771"/>
    <w:rsid w:val="002F660A"/>
    <w:rsid w:val="003010B4"/>
    <w:rsid w:val="00321804"/>
    <w:rsid w:val="003236A8"/>
    <w:rsid w:val="0032526A"/>
    <w:rsid w:val="00331B55"/>
    <w:rsid w:val="00333ADC"/>
    <w:rsid w:val="00351C20"/>
    <w:rsid w:val="00353585"/>
    <w:rsid w:val="00353ED0"/>
    <w:rsid w:val="00371416"/>
    <w:rsid w:val="003821CD"/>
    <w:rsid w:val="00391B08"/>
    <w:rsid w:val="003A03DA"/>
    <w:rsid w:val="003A1041"/>
    <w:rsid w:val="003A3E3E"/>
    <w:rsid w:val="003A5FA0"/>
    <w:rsid w:val="003B2C24"/>
    <w:rsid w:val="003B4C89"/>
    <w:rsid w:val="003B6331"/>
    <w:rsid w:val="003C58A1"/>
    <w:rsid w:val="003D3D66"/>
    <w:rsid w:val="003D4425"/>
    <w:rsid w:val="003E0344"/>
    <w:rsid w:val="003E3606"/>
    <w:rsid w:val="003E3EFC"/>
    <w:rsid w:val="003F38CF"/>
    <w:rsid w:val="003F5868"/>
    <w:rsid w:val="003F688B"/>
    <w:rsid w:val="0040285C"/>
    <w:rsid w:val="00411C70"/>
    <w:rsid w:val="00422838"/>
    <w:rsid w:val="00424609"/>
    <w:rsid w:val="00426AFB"/>
    <w:rsid w:val="004315AF"/>
    <w:rsid w:val="00434A5D"/>
    <w:rsid w:val="00434FF8"/>
    <w:rsid w:val="004366C8"/>
    <w:rsid w:val="0045288F"/>
    <w:rsid w:val="00456F9E"/>
    <w:rsid w:val="00461EB0"/>
    <w:rsid w:val="004649E0"/>
    <w:rsid w:val="00465A62"/>
    <w:rsid w:val="0047223A"/>
    <w:rsid w:val="00474D70"/>
    <w:rsid w:val="00480406"/>
    <w:rsid w:val="00483BFB"/>
    <w:rsid w:val="004B0ECE"/>
    <w:rsid w:val="004B2C52"/>
    <w:rsid w:val="004B35C0"/>
    <w:rsid w:val="004C7512"/>
    <w:rsid w:val="004D2C9F"/>
    <w:rsid w:val="004E1B37"/>
    <w:rsid w:val="004F075F"/>
    <w:rsid w:val="004F281F"/>
    <w:rsid w:val="004F6645"/>
    <w:rsid w:val="004F7074"/>
    <w:rsid w:val="004F70BE"/>
    <w:rsid w:val="005132B5"/>
    <w:rsid w:val="00521817"/>
    <w:rsid w:val="00523F8E"/>
    <w:rsid w:val="0052746E"/>
    <w:rsid w:val="00533796"/>
    <w:rsid w:val="005412A4"/>
    <w:rsid w:val="0055351E"/>
    <w:rsid w:val="005563FD"/>
    <w:rsid w:val="005642E5"/>
    <w:rsid w:val="00566972"/>
    <w:rsid w:val="00574465"/>
    <w:rsid w:val="00590266"/>
    <w:rsid w:val="005935BB"/>
    <w:rsid w:val="005958A2"/>
    <w:rsid w:val="00596258"/>
    <w:rsid w:val="005A3ACF"/>
    <w:rsid w:val="005B4F88"/>
    <w:rsid w:val="005B6D05"/>
    <w:rsid w:val="005C1A04"/>
    <w:rsid w:val="005E0580"/>
    <w:rsid w:val="005E4292"/>
    <w:rsid w:val="005E7808"/>
    <w:rsid w:val="00611384"/>
    <w:rsid w:val="006142A5"/>
    <w:rsid w:val="00616E0F"/>
    <w:rsid w:val="00620EFD"/>
    <w:rsid w:val="0062254F"/>
    <w:rsid w:val="006253FB"/>
    <w:rsid w:val="00647675"/>
    <w:rsid w:val="00650FD2"/>
    <w:rsid w:val="00651D5A"/>
    <w:rsid w:val="00657A0B"/>
    <w:rsid w:val="0068123D"/>
    <w:rsid w:val="00681A5B"/>
    <w:rsid w:val="00690D38"/>
    <w:rsid w:val="006A1543"/>
    <w:rsid w:val="006A6899"/>
    <w:rsid w:val="006B1214"/>
    <w:rsid w:val="006B548D"/>
    <w:rsid w:val="006B7312"/>
    <w:rsid w:val="006C72E7"/>
    <w:rsid w:val="006D4DAC"/>
    <w:rsid w:val="006D5EBA"/>
    <w:rsid w:val="006E417F"/>
    <w:rsid w:val="006E4853"/>
    <w:rsid w:val="006F1AFA"/>
    <w:rsid w:val="006F3973"/>
    <w:rsid w:val="006F3B66"/>
    <w:rsid w:val="006F3C58"/>
    <w:rsid w:val="006F7516"/>
    <w:rsid w:val="0071369C"/>
    <w:rsid w:val="00726810"/>
    <w:rsid w:val="00727322"/>
    <w:rsid w:val="00733951"/>
    <w:rsid w:val="007457BF"/>
    <w:rsid w:val="00746F0D"/>
    <w:rsid w:val="00752CBE"/>
    <w:rsid w:val="007573F1"/>
    <w:rsid w:val="00764D98"/>
    <w:rsid w:val="00765222"/>
    <w:rsid w:val="00766457"/>
    <w:rsid w:val="007918F8"/>
    <w:rsid w:val="0079441A"/>
    <w:rsid w:val="007A2265"/>
    <w:rsid w:val="007A4E62"/>
    <w:rsid w:val="007B05B1"/>
    <w:rsid w:val="007B454C"/>
    <w:rsid w:val="007C1A04"/>
    <w:rsid w:val="007C512F"/>
    <w:rsid w:val="007D138F"/>
    <w:rsid w:val="007E2F85"/>
    <w:rsid w:val="007F0BF6"/>
    <w:rsid w:val="007F27D7"/>
    <w:rsid w:val="007F4E2F"/>
    <w:rsid w:val="00800447"/>
    <w:rsid w:val="00800E9E"/>
    <w:rsid w:val="00807956"/>
    <w:rsid w:val="00815B08"/>
    <w:rsid w:val="00825E6C"/>
    <w:rsid w:val="00826728"/>
    <w:rsid w:val="00832756"/>
    <w:rsid w:val="00834C20"/>
    <w:rsid w:val="008456CD"/>
    <w:rsid w:val="00881555"/>
    <w:rsid w:val="00882290"/>
    <w:rsid w:val="008828AF"/>
    <w:rsid w:val="00887491"/>
    <w:rsid w:val="0089167A"/>
    <w:rsid w:val="008939D1"/>
    <w:rsid w:val="008A19C4"/>
    <w:rsid w:val="008A30E1"/>
    <w:rsid w:val="008A641F"/>
    <w:rsid w:val="008B56E0"/>
    <w:rsid w:val="008C5942"/>
    <w:rsid w:val="008D2377"/>
    <w:rsid w:val="008F1BF3"/>
    <w:rsid w:val="008F72FB"/>
    <w:rsid w:val="00904739"/>
    <w:rsid w:val="00904C61"/>
    <w:rsid w:val="009157BC"/>
    <w:rsid w:val="0091697A"/>
    <w:rsid w:val="00921AC9"/>
    <w:rsid w:val="009274B5"/>
    <w:rsid w:val="00943442"/>
    <w:rsid w:val="00965123"/>
    <w:rsid w:val="00971A26"/>
    <w:rsid w:val="00972068"/>
    <w:rsid w:val="009746C6"/>
    <w:rsid w:val="009756CA"/>
    <w:rsid w:val="00993A9A"/>
    <w:rsid w:val="00993FF1"/>
    <w:rsid w:val="009A08E2"/>
    <w:rsid w:val="009A37D5"/>
    <w:rsid w:val="009A3FB9"/>
    <w:rsid w:val="009B4C3D"/>
    <w:rsid w:val="009B7747"/>
    <w:rsid w:val="009B7A05"/>
    <w:rsid w:val="009C5621"/>
    <w:rsid w:val="009C5AC3"/>
    <w:rsid w:val="009D3981"/>
    <w:rsid w:val="009F224E"/>
    <w:rsid w:val="00A125B1"/>
    <w:rsid w:val="00A1673D"/>
    <w:rsid w:val="00A26AC6"/>
    <w:rsid w:val="00A31018"/>
    <w:rsid w:val="00A3277E"/>
    <w:rsid w:val="00A36989"/>
    <w:rsid w:val="00A441DD"/>
    <w:rsid w:val="00A472DB"/>
    <w:rsid w:val="00A50EBF"/>
    <w:rsid w:val="00A56409"/>
    <w:rsid w:val="00A6009F"/>
    <w:rsid w:val="00A60A54"/>
    <w:rsid w:val="00A8729A"/>
    <w:rsid w:val="00AA2416"/>
    <w:rsid w:val="00AD2BFE"/>
    <w:rsid w:val="00AD43BC"/>
    <w:rsid w:val="00AF2652"/>
    <w:rsid w:val="00B019B1"/>
    <w:rsid w:val="00B03CAA"/>
    <w:rsid w:val="00B100EB"/>
    <w:rsid w:val="00B11810"/>
    <w:rsid w:val="00B37599"/>
    <w:rsid w:val="00B41E4F"/>
    <w:rsid w:val="00B46D94"/>
    <w:rsid w:val="00B5666C"/>
    <w:rsid w:val="00B57BC8"/>
    <w:rsid w:val="00B65296"/>
    <w:rsid w:val="00B67261"/>
    <w:rsid w:val="00B70B90"/>
    <w:rsid w:val="00B7572F"/>
    <w:rsid w:val="00B7750D"/>
    <w:rsid w:val="00B87933"/>
    <w:rsid w:val="00B91FB9"/>
    <w:rsid w:val="00B95342"/>
    <w:rsid w:val="00BA23D8"/>
    <w:rsid w:val="00BC22B4"/>
    <w:rsid w:val="00BE0036"/>
    <w:rsid w:val="00BE6691"/>
    <w:rsid w:val="00BE7CB4"/>
    <w:rsid w:val="00BF0C62"/>
    <w:rsid w:val="00BF6DAB"/>
    <w:rsid w:val="00C00755"/>
    <w:rsid w:val="00C00C1F"/>
    <w:rsid w:val="00C139C1"/>
    <w:rsid w:val="00C150A8"/>
    <w:rsid w:val="00C163BE"/>
    <w:rsid w:val="00C17217"/>
    <w:rsid w:val="00C20C19"/>
    <w:rsid w:val="00C2644C"/>
    <w:rsid w:val="00C44FA8"/>
    <w:rsid w:val="00C46BF3"/>
    <w:rsid w:val="00C46C9E"/>
    <w:rsid w:val="00C562CB"/>
    <w:rsid w:val="00C572AE"/>
    <w:rsid w:val="00C619AD"/>
    <w:rsid w:val="00C6746A"/>
    <w:rsid w:val="00C75F83"/>
    <w:rsid w:val="00C76139"/>
    <w:rsid w:val="00C96A40"/>
    <w:rsid w:val="00CA061C"/>
    <w:rsid w:val="00CA2B13"/>
    <w:rsid w:val="00CA33EF"/>
    <w:rsid w:val="00CA61FE"/>
    <w:rsid w:val="00CC2875"/>
    <w:rsid w:val="00CC2DF7"/>
    <w:rsid w:val="00CE3D36"/>
    <w:rsid w:val="00CE62E3"/>
    <w:rsid w:val="00CF1D16"/>
    <w:rsid w:val="00CF3081"/>
    <w:rsid w:val="00D02441"/>
    <w:rsid w:val="00D04266"/>
    <w:rsid w:val="00D07677"/>
    <w:rsid w:val="00D25400"/>
    <w:rsid w:val="00D274CF"/>
    <w:rsid w:val="00D31720"/>
    <w:rsid w:val="00D3681D"/>
    <w:rsid w:val="00D37914"/>
    <w:rsid w:val="00D42699"/>
    <w:rsid w:val="00D44F6B"/>
    <w:rsid w:val="00D47BF6"/>
    <w:rsid w:val="00D5498A"/>
    <w:rsid w:val="00D56E3C"/>
    <w:rsid w:val="00D80229"/>
    <w:rsid w:val="00D8587D"/>
    <w:rsid w:val="00D91847"/>
    <w:rsid w:val="00D93785"/>
    <w:rsid w:val="00D94683"/>
    <w:rsid w:val="00D94917"/>
    <w:rsid w:val="00DA338B"/>
    <w:rsid w:val="00DB05F9"/>
    <w:rsid w:val="00DB1A62"/>
    <w:rsid w:val="00DB4AAE"/>
    <w:rsid w:val="00DC27D7"/>
    <w:rsid w:val="00DD5855"/>
    <w:rsid w:val="00DF2714"/>
    <w:rsid w:val="00E05AC2"/>
    <w:rsid w:val="00E108D3"/>
    <w:rsid w:val="00E251F5"/>
    <w:rsid w:val="00E25DC6"/>
    <w:rsid w:val="00E30259"/>
    <w:rsid w:val="00E416E9"/>
    <w:rsid w:val="00E556D3"/>
    <w:rsid w:val="00E557AA"/>
    <w:rsid w:val="00E623A5"/>
    <w:rsid w:val="00E62C9F"/>
    <w:rsid w:val="00E639DA"/>
    <w:rsid w:val="00E66FF3"/>
    <w:rsid w:val="00E77BE6"/>
    <w:rsid w:val="00E80B29"/>
    <w:rsid w:val="00E81E72"/>
    <w:rsid w:val="00E87B88"/>
    <w:rsid w:val="00EA09D6"/>
    <w:rsid w:val="00EA1C7C"/>
    <w:rsid w:val="00EB0106"/>
    <w:rsid w:val="00EB0CAB"/>
    <w:rsid w:val="00EB2610"/>
    <w:rsid w:val="00EB3CF9"/>
    <w:rsid w:val="00EB518F"/>
    <w:rsid w:val="00EC4840"/>
    <w:rsid w:val="00EC664A"/>
    <w:rsid w:val="00ED2890"/>
    <w:rsid w:val="00EE54C0"/>
    <w:rsid w:val="00EF10B6"/>
    <w:rsid w:val="00F00624"/>
    <w:rsid w:val="00F007F3"/>
    <w:rsid w:val="00F21C17"/>
    <w:rsid w:val="00F24971"/>
    <w:rsid w:val="00F25021"/>
    <w:rsid w:val="00F264C1"/>
    <w:rsid w:val="00F36F7D"/>
    <w:rsid w:val="00F4289C"/>
    <w:rsid w:val="00F501B7"/>
    <w:rsid w:val="00F50340"/>
    <w:rsid w:val="00F525DE"/>
    <w:rsid w:val="00F53863"/>
    <w:rsid w:val="00F64CB6"/>
    <w:rsid w:val="00F667A3"/>
    <w:rsid w:val="00F66A0E"/>
    <w:rsid w:val="00F70574"/>
    <w:rsid w:val="00F76C4D"/>
    <w:rsid w:val="00F773C9"/>
    <w:rsid w:val="00F87547"/>
    <w:rsid w:val="00F9763E"/>
    <w:rsid w:val="00F97DE2"/>
    <w:rsid w:val="00FA3576"/>
    <w:rsid w:val="00FB0E79"/>
    <w:rsid w:val="00FC1A03"/>
    <w:rsid w:val="00FD2E75"/>
    <w:rsid w:val="00FD2EA5"/>
    <w:rsid w:val="00FD318B"/>
    <w:rsid w:val="00FE0F46"/>
    <w:rsid w:val="00FE15F4"/>
    <w:rsid w:val="00FE1ADC"/>
    <w:rsid w:val="00FE4096"/>
    <w:rsid w:val="00FE5E31"/>
    <w:rsid w:val="00FE648C"/>
    <w:rsid w:val="00FF50D1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630FD"/>
  <w15:chartTrackingRefBased/>
  <w15:docId w15:val="{F6C90651-3D77-47D0-8A02-8AA77F7D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2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52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52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52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52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52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52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52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52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52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52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52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52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52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52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52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52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52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52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52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2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2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2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2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2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52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2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2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2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29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652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5296"/>
  </w:style>
  <w:style w:type="paragraph" w:styleId="Footer">
    <w:name w:val="footer"/>
    <w:basedOn w:val="Normal"/>
    <w:link w:val="FooterChar"/>
    <w:uiPriority w:val="99"/>
    <w:unhideWhenUsed/>
    <w:rsid w:val="00B652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296"/>
  </w:style>
  <w:style w:type="paragraph" w:customStyle="1" w:styleId="TableParagraph">
    <w:name w:val="Table Paragraph"/>
    <w:basedOn w:val="Normal"/>
    <w:uiPriority w:val="1"/>
    <w:qFormat/>
    <w:rsid w:val="0012352D"/>
    <w:pPr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B37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75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759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5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59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D07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9351520D20CE40887E945967A6CDCF" ma:contentTypeVersion="6" ma:contentTypeDescription="Create a new document." ma:contentTypeScope="" ma:versionID="9f838828907980c57f9419c0148289d1">
  <xsd:schema xmlns:xsd="http://www.w3.org/2001/XMLSchema" xmlns:xs="http://www.w3.org/2001/XMLSchema" xmlns:p="http://schemas.microsoft.com/office/2006/metadata/properties" xmlns:ns2="04a9cc1e-83b7-4408-82dd-60a6726cd1a5" xmlns:ns3="6200a33b-30b6-463c-b5d1-5102376c63e0" targetNamespace="http://schemas.microsoft.com/office/2006/metadata/properties" ma:root="true" ma:fieldsID="12bcedc0893dd8a78194293eb9e90633" ns2:_="" ns3:_="">
    <xsd:import namespace="04a9cc1e-83b7-4408-82dd-60a6726cd1a5"/>
    <xsd:import namespace="6200a33b-30b6-463c-b5d1-5102376c6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9cc1e-83b7-4408-82dd-60a6726cd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0a33b-30b6-463c-b5d1-5102376c63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9347D0-768E-4BDF-91DA-964E58CB1789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6200a33b-30b6-463c-b5d1-5102376c63e0"/>
    <ds:schemaRef ds:uri="04a9cc1e-83b7-4408-82dd-60a6726cd1a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81F5F8-C859-4B25-AD8A-D8DA721B78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9AEEFF-0140-4F65-A6B2-11BCDC58C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a9cc1e-83b7-4408-82dd-60a6726cd1a5"/>
    <ds:schemaRef ds:uri="6200a33b-30b6-463c-b5d1-5102376c6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1283ED-E086-46B8-A71A-5DFEBEA470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Sherbecoe, Joslyn</dc:creator>
  <cp:keywords/>
  <dc:description/>
  <cp:lastModifiedBy>Dunn, Kaela</cp:lastModifiedBy>
  <cp:revision>27</cp:revision>
  <cp:lastPrinted>2025-02-21T13:46:00Z</cp:lastPrinted>
  <dcterms:created xsi:type="dcterms:W3CDTF">2025-02-19T22:40:00Z</dcterms:created>
  <dcterms:modified xsi:type="dcterms:W3CDTF">2025-02-21T18:57:00Z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0x010100119351520D20CE40887E945967A6CDCF</vt:lpwstr>
  </property>
</Properties>
</file>